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AC" w:rsidRPr="00F0197D" w:rsidRDefault="00376AAC" w:rsidP="00376AAC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  <w:r w:rsidRPr="00F0197D">
        <w:rPr>
          <w:b/>
          <w:spacing w:val="7"/>
          <w:sz w:val="24"/>
          <w:szCs w:val="24"/>
          <w:lang w:val="uk-UA"/>
        </w:rPr>
        <w:t>ОРГАНІЗАЦІЙНИЙ КОМІТЕТ</w:t>
      </w:r>
    </w:p>
    <w:p w:rsidR="00376AAC" w:rsidRPr="00F0197D" w:rsidRDefault="00376AAC" w:rsidP="00376AAC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ind w:left="1710" w:hanging="1710"/>
        <w:rPr>
          <w:spacing w:val="-6"/>
          <w:sz w:val="23"/>
          <w:szCs w:val="23"/>
          <w:lang w:val="uk-UA"/>
        </w:rPr>
      </w:pPr>
      <w:proofErr w:type="spellStart"/>
      <w:r w:rsidRPr="00F0197D">
        <w:rPr>
          <w:b/>
          <w:spacing w:val="4"/>
          <w:sz w:val="23"/>
          <w:szCs w:val="23"/>
          <w:lang w:val="uk-UA"/>
        </w:rPr>
        <w:t>Захарченко</w:t>
      </w:r>
      <w:proofErr w:type="spellEnd"/>
      <w:r w:rsidRPr="00F0197D">
        <w:rPr>
          <w:b/>
          <w:spacing w:val="4"/>
          <w:sz w:val="23"/>
          <w:szCs w:val="23"/>
          <w:lang w:val="uk-UA"/>
        </w:rPr>
        <w:t xml:space="preserve"> В.П., </w:t>
      </w:r>
      <w:proofErr w:type="spellStart"/>
      <w:r w:rsidRPr="00F0197D">
        <w:rPr>
          <w:spacing w:val="4"/>
          <w:sz w:val="23"/>
          <w:szCs w:val="23"/>
          <w:lang w:val="uk-UA"/>
        </w:rPr>
        <w:t>к.т.н</w:t>
      </w:r>
      <w:proofErr w:type="spellEnd"/>
      <w:r w:rsidRPr="00F0197D">
        <w:rPr>
          <w:spacing w:val="4"/>
          <w:sz w:val="23"/>
          <w:szCs w:val="23"/>
          <w:lang w:val="uk-UA"/>
        </w:rPr>
        <w:t>.</w:t>
      </w:r>
      <w:r w:rsidRPr="00F0197D">
        <w:rPr>
          <w:spacing w:val="-6"/>
          <w:sz w:val="23"/>
          <w:szCs w:val="23"/>
          <w:lang w:val="uk-UA"/>
        </w:rPr>
        <w:t xml:space="preserve">, доцент, завідувач кафедри автоматизації та </w:t>
      </w:r>
      <w:proofErr w:type="spellStart"/>
      <w:r w:rsidRPr="00F0197D">
        <w:rPr>
          <w:spacing w:val="-6"/>
          <w:sz w:val="23"/>
          <w:szCs w:val="23"/>
          <w:lang w:val="uk-UA"/>
        </w:rPr>
        <w:t>енергоменеджменту</w:t>
      </w:r>
      <w:proofErr w:type="spellEnd"/>
      <w:r w:rsidRPr="00F0197D">
        <w:rPr>
          <w:spacing w:val="-6"/>
          <w:sz w:val="23"/>
          <w:szCs w:val="23"/>
          <w:lang w:val="uk-UA"/>
        </w:rPr>
        <w:t>;</w:t>
      </w:r>
    </w:p>
    <w:p w:rsidR="00376AAC" w:rsidRPr="00F0197D" w:rsidRDefault="00376AAC" w:rsidP="00376AAC">
      <w:pPr>
        <w:shd w:val="clear" w:color="auto" w:fill="FFFFFF"/>
        <w:ind w:left="1692" w:hanging="1692"/>
        <w:rPr>
          <w:spacing w:val="-6"/>
          <w:sz w:val="23"/>
          <w:szCs w:val="23"/>
          <w:lang w:val="uk-UA"/>
        </w:rPr>
      </w:pPr>
      <w:r w:rsidRPr="00F0197D">
        <w:rPr>
          <w:b/>
          <w:bCs/>
          <w:sz w:val="23"/>
          <w:szCs w:val="23"/>
          <w:lang w:val="uk-UA"/>
        </w:rPr>
        <w:t>Соколова Н.П.,</w:t>
      </w:r>
      <w:r w:rsidRPr="00F0197D">
        <w:rPr>
          <w:bCs/>
          <w:sz w:val="23"/>
          <w:szCs w:val="23"/>
          <w:lang w:val="uk-UA"/>
        </w:rPr>
        <w:t xml:space="preserve"> </w:t>
      </w:r>
      <w:proofErr w:type="spellStart"/>
      <w:r w:rsidRPr="00F0197D">
        <w:rPr>
          <w:spacing w:val="4"/>
          <w:sz w:val="23"/>
          <w:szCs w:val="23"/>
          <w:lang w:val="uk-UA"/>
        </w:rPr>
        <w:t>к.т.н</w:t>
      </w:r>
      <w:proofErr w:type="spellEnd"/>
      <w:r w:rsidRPr="00F0197D">
        <w:rPr>
          <w:spacing w:val="4"/>
          <w:sz w:val="23"/>
          <w:szCs w:val="23"/>
          <w:lang w:val="uk-UA"/>
        </w:rPr>
        <w:t>.</w:t>
      </w:r>
      <w:r w:rsidRPr="00F0197D">
        <w:rPr>
          <w:spacing w:val="-6"/>
          <w:sz w:val="23"/>
          <w:szCs w:val="23"/>
          <w:lang w:val="uk-UA"/>
        </w:rPr>
        <w:t xml:space="preserve">, </w:t>
      </w:r>
      <w:r w:rsidRPr="00F0197D">
        <w:rPr>
          <w:bCs/>
          <w:sz w:val="23"/>
          <w:szCs w:val="23"/>
          <w:lang w:val="uk-UA"/>
        </w:rPr>
        <w:t xml:space="preserve">доцент кафедри автоматизації та </w:t>
      </w:r>
      <w:proofErr w:type="spellStart"/>
      <w:r w:rsidRPr="00F0197D">
        <w:rPr>
          <w:bCs/>
          <w:sz w:val="23"/>
          <w:szCs w:val="23"/>
          <w:lang w:val="uk-UA"/>
        </w:rPr>
        <w:t>енергоменеджменту</w:t>
      </w:r>
      <w:proofErr w:type="spellEnd"/>
    </w:p>
    <w:p w:rsidR="00376AAC" w:rsidRPr="00F0197D" w:rsidRDefault="00376AAC" w:rsidP="00376AAC">
      <w:pPr>
        <w:shd w:val="clear" w:color="auto" w:fill="FFFFFF"/>
        <w:ind w:left="1710" w:hanging="1710"/>
        <w:rPr>
          <w:sz w:val="23"/>
          <w:szCs w:val="23"/>
          <w:lang w:val="uk-UA"/>
        </w:rPr>
      </w:pPr>
    </w:p>
    <w:p w:rsidR="00376AAC" w:rsidRPr="00F0197D" w:rsidRDefault="00376AAC" w:rsidP="00376AAC">
      <w:pPr>
        <w:shd w:val="clear" w:color="auto" w:fill="FFFFFF"/>
        <w:jc w:val="center"/>
        <w:rPr>
          <w:b/>
          <w:color w:val="000000"/>
          <w:spacing w:val="7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jc w:val="center"/>
        <w:rPr>
          <w:b/>
          <w:color w:val="000000"/>
          <w:spacing w:val="7"/>
          <w:sz w:val="24"/>
          <w:szCs w:val="24"/>
          <w:lang w:val="uk-UA"/>
        </w:rPr>
      </w:pPr>
      <w:r w:rsidRPr="00F0197D">
        <w:rPr>
          <w:b/>
          <w:color w:val="000000"/>
          <w:spacing w:val="7"/>
          <w:sz w:val="24"/>
          <w:szCs w:val="24"/>
          <w:lang w:val="uk-UA"/>
        </w:rPr>
        <w:t>РОБОЧІ МОВИ КОНФЕРЕНЦІЇ</w:t>
      </w:r>
    </w:p>
    <w:p w:rsidR="00376AAC" w:rsidRPr="00F0197D" w:rsidRDefault="00376AAC" w:rsidP="00376AAC">
      <w:pPr>
        <w:shd w:val="clear" w:color="auto" w:fill="FFFFFF"/>
        <w:ind w:left="11"/>
        <w:jc w:val="center"/>
        <w:rPr>
          <w:i/>
          <w:color w:val="000000"/>
          <w:sz w:val="24"/>
          <w:szCs w:val="24"/>
          <w:lang w:val="uk-UA"/>
        </w:rPr>
      </w:pPr>
      <w:r w:rsidRPr="00F0197D">
        <w:rPr>
          <w:i/>
          <w:color w:val="000000"/>
          <w:sz w:val="24"/>
          <w:szCs w:val="24"/>
          <w:lang w:val="uk-UA"/>
        </w:rPr>
        <w:t>Українська, російська, англійська.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jc w:val="center"/>
        <w:rPr>
          <w:b/>
          <w:spacing w:val="7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jc w:val="center"/>
        <w:rPr>
          <w:b/>
          <w:spacing w:val="7"/>
          <w:sz w:val="24"/>
          <w:szCs w:val="24"/>
          <w:lang w:val="uk-UA"/>
        </w:rPr>
      </w:pPr>
      <w:r w:rsidRPr="00F0197D">
        <w:rPr>
          <w:b/>
          <w:spacing w:val="7"/>
          <w:sz w:val="24"/>
          <w:szCs w:val="24"/>
          <w:lang w:val="uk-UA"/>
        </w:rPr>
        <w:t>ПУБЛІКАЦІЇ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rPr>
          <w:color w:val="000000"/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 xml:space="preserve">За </w:t>
      </w:r>
      <w:r w:rsidRPr="00F0197D">
        <w:rPr>
          <w:spacing w:val="-1"/>
          <w:sz w:val="24"/>
          <w:szCs w:val="24"/>
          <w:lang w:val="uk-UA"/>
        </w:rPr>
        <w:t>результатами</w:t>
      </w:r>
      <w:r w:rsidRPr="00F0197D">
        <w:rPr>
          <w:sz w:val="24"/>
          <w:szCs w:val="24"/>
          <w:lang w:val="uk-UA"/>
        </w:rPr>
        <w:t xml:space="preserve"> роботи конференції буде видано електронний збірник матеріалів.</w:t>
      </w:r>
    </w:p>
    <w:p w:rsidR="00376AAC" w:rsidRPr="00F0197D" w:rsidRDefault="00376AAC" w:rsidP="00376AAC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F0197D">
        <w:rPr>
          <w:rFonts w:ascii="Times New Roman" w:hAnsi="Times New Roman"/>
          <w:sz w:val="24"/>
          <w:szCs w:val="24"/>
        </w:rPr>
        <w:t>ЧАС ПРОВЕДЕННЯ</w:t>
      </w:r>
      <w:r w:rsidRPr="00F0197D">
        <w:rPr>
          <w:rFonts w:ascii="Times New Roman" w:hAnsi="Times New Roman"/>
          <w:sz w:val="24"/>
          <w:szCs w:val="24"/>
          <w:lang w:val="uk-UA"/>
        </w:rPr>
        <w:t xml:space="preserve"> КОНФЕРЕНЦІЇ</w:t>
      </w:r>
      <w:r w:rsidRPr="00F0197D">
        <w:rPr>
          <w:rFonts w:ascii="Times New Roman" w:hAnsi="Times New Roman"/>
          <w:sz w:val="24"/>
          <w:szCs w:val="24"/>
        </w:rPr>
        <w:t>:</w:t>
      </w:r>
    </w:p>
    <w:p w:rsidR="00376AAC" w:rsidRPr="00F0197D" w:rsidRDefault="00376AAC" w:rsidP="00376AAC">
      <w:pPr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>30 ЛИСТОПАДА 202</w:t>
      </w:r>
      <w:r>
        <w:rPr>
          <w:sz w:val="24"/>
          <w:szCs w:val="24"/>
          <w:lang w:val="uk-UA"/>
        </w:rPr>
        <w:t>1</w:t>
      </w:r>
      <w:r w:rsidRPr="00F0197D">
        <w:rPr>
          <w:sz w:val="24"/>
          <w:szCs w:val="24"/>
          <w:lang w:val="uk-UA"/>
        </w:rPr>
        <w:t xml:space="preserve"> р., початок - 11.00.</w:t>
      </w:r>
    </w:p>
    <w:p w:rsidR="00376AAC" w:rsidRPr="00F0197D" w:rsidRDefault="00376AAC" w:rsidP="00376AAC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jc w:val="center"/>
        <w:rPr>
          <w:b/>
          <w:color w:val="000000"/>
          <w:spacing w:val="7"/>
          <w:sz w:val="24"/>
          <w:szCs w:val="24"/>
          <w:lang w:val="uk-UA"/>
        </w:rPr>
      </w:pPr>
      <w:r w:rsidRPr="00F0197D">
        <w:rPr>
          <w:b/>
          <w:spacing w:val="7"/>
          <w:sz w:val="24"/>
          <w:szCs w:val="24"/>
          <w:lang w:val="uk-UA"/>
        </w:rPr>
        <w:t>ВАЖЛИВІ</w:t>
      </w:r>
      <w:r w:rsidRPr="00F0197D">
        <w:rPr>
          <w:b/>
          <w:color w:val="000000"/>
          <w:spacing w:val="7"/>
          <w:sz w:val="24"/>
          <w:szCs w:val="24"/>
          <w:lang w:val="uk-UA"/>
        </w:rPr>
        <w:t xml:space="preserve"> ДАТИ</w:t>
      </w:r>
    </w:p>
    <w:p w:rsidR="00376AAC" w:rsidRPr="00F0197D" w:rsidRDefault="00376AAC" w:rsidP="00376AAC">
      <w:pPr>
        <w:spacing w:before="20"/>
        <w:rPr>
          <w:b/>
          <w:color w:val="000000"/>
          <w:spacing w:val="-2"/>
          <w:sz w:val="24"/>
          <w:szCs w:val="24"/>
          <w:lang w:val="uk-UA"/>
        </w:rPr>
      </w:pPr>
      <w:r w:rsidRPr="00F0197D">
        <w:rPr>
          <w:color w:val="000000"/>
          <w:spacing w:val="-2"/>
          <w:sz w:val="24"/>
          <w:szCs w:val="24"/>
          <w:lang w:val="uk-UA"/>
        </w:rPr>
        <w:t xml:space="preserve">Прийняття Заявки учасника та тез доповідей – до </w:t>
      </w:r>
      <w:r w:rsidRPr="00F0197D">
        <w:rPr>
          <w:b/>
          <w:color w:val="000000"/>
          <w:spacing w:val="-2"/>
          <w:sz w:val="24"/>
          <w:szCs w:val="24"/>
          <w:lang w:val="uk-UA"/>
        </w:rPr>
        <w:t>25 листопада 20</w:t>
      </w:r>
      <w:r w:rsidR="00DA656E">
        <w:rPr>
          <w:b/>
          <w:color w:val="000000"/>
          <w:spacing w:val="-2"/>
          <w:sz w:val="24"/>
          <w:szCs w:val="24"/>
          <w:lang w:val="uk-UA"/>
        </w:rPr>
        <w:t xml:space="preserve">21 </w:t>
      </w:r>
      <w:r w:rsidRPr="00F0197D">
        <w:rPr>
          <w:b/>
          <w:color w:val="000000"/>
          <w:spacing w:val="-2"/>
          <w:sz w:val="24"/>
          <w:szCs w:val="24"/>
          <w:lang w:val="uk-UA"/>
        </w:rPr>
        <w:t>року.</w:t>
      </w:r>
    </w:p>
    <w:p w:rsidR="00376AAC" w:rsidRPr="00F0197D" w:rsidRDefault="00376AAC" w:rsidP="00376AAC">
      <w:pPr>
        <w:spacing w:before="20"/>
        <w:rPr>
          <w:color w:val="000000"/>
          <w:spacing w:val="-2"/>
          <w:sz w:val="24"/>
          <w:szCs w:val="24"/>
          <w:lang w:val="uk-UA"/>
        </w:rPr>
      </w:pPr>
      <w:r w:rsidRPr="00F0197D">
        <w:rPr>
          <w:color w:val="000000"/>
          <w:spacing w:val="-2"/>
          <w:sz w:val="24"/>
          <w:szCs w:val="24"/>
          <w:lang w:val="uk-UA"/>
        </w:rPr>
        <w:t>Початок реєстрації</w:t>
      </w:r>
      <w:r w:rsidRPr="00F0197D">
        <w:rPr>
          <w:b/>
          <w:color w:val="000000"/>
          <w:spacing w:val="-2"/>
          <w:sz w:val="24"/>
          <w:szCs w:val="24"/>
          <w:lang w:val="uk-UA"/>
        </w:rPr>
        <w:t xml:space="preserve"> 30 листопада 10.00</w:t>
      </w:r>
    </w:p>
    <w:p w:rsidR="00376AAC" w:rsidRPr="00F0197D" w:rsidRDefault="00376AAC" w:rsidP="00376AAC">
      <w:pPr>
        <w:shd w:val="clear" w:color="auto" w:fill="FFFFFF"/>
        <w:spacing w:line="360" w:lineRule="auto"/>
        <w:ind w:left="28"/>
        <w:jc w:val="center"/>
        <w:rPr>
          <w:b/>
          <w:lang w:val="uk-UA"/>
        </w:rPr>
      </w:pPr>
      <w:bookmarkStart w:id="0" w:name="_GoBack"/>
      <w:bookmarkEnd w:id="0"/>
      <w:r w:rsidRPr="00F0197D">
        <w:rPr>
          <w:lang w:val="uk-UA"/>
        </w:rPr>
        <w:br w:type="column"/>
      </w:r>
      <w:r w:rsidRPr="00F0197D">
        <w:rPr>
          <w:b/>
          <w:lang w:val="uk-UA"/>
        </w:rPr>
        <w:lastRenderedPageBreak/>
        <w:t>ЗАПРОШЕННЯ</w:t>
      </w:r>
    </w:p>
    <w:p w:rsidR="00376AAC" w:rsidRPr="00F0197D" w:rsidRDefault="00376AAC" w:rsidP="00376AAC">
      <w:pPr>
        <w:shd w:val="clear" w:color="auto" w:fill="FFFFFF"/>
        <w:rPr>
          <w:spacing w:val="1"/>
          <w:sz w:val="24"/>
          <w:szCs w:val="24"/>
          <w:lang w:val="uk-UA"/>
        </w:rPr>
      </w:pPr>
      <w:r w:rsidRPr="00F0197D">
        <w:rPr>
          <w:spacing w:val="-1"/>
          <w:sz w:val="24"/>
          <w:szCs w:val="24"/>
          <w:lang w:val="uk-UA"/>
        </w:rPr>
        <w:t xml:space="preserve">Організаційний комітет запрошує Вас </w:t>
      </w:r>
      <w:r w:rsidRPr="00F0197D">
        <w:rPr>
          <w:sz w:val="24"/>
          <w:szCs w:val="24"/>
          <w:lang w:val="uk-UA"/>
        </w:rPr>
        <w:t xml:space="preserve">узяти участь у </w:t>
      </w:r>
      <w:r w:rsidRPr="00F0197D"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Pr="00F0197D">
        <w:rPr>
          <w:sz w:val="24"/>
          <w:szCs w:val="24"/>
          <w:lang w:val="uk-UA"/>
        </w:rPr>
        <w:t xml:space="preserve"> Всеукраїнській науково-</w:t>
      </w:r>
      <w:r w:rsidRPr="00F0197D">
        <w:rPr>
          <w:spacing w:val="-2"/>
          <w:sz w:val="24"/>
          <w:szCs w:val="24"/>
          <w:lang w:val="uk-UA"/>
        </w:rPr>
        <w:t xml:space="preserve">практичній конференції  </w:t>
      </w:r>
      <w:r w:rsidRPr="00F0197D">
        <w:rPr>
          <w:color w:val="000000"/>
          <w:sz w:val="24"/>
          <w:szCs w:val="24"/>
          <w:lang w:val="uk-UA"/>
        </w:rPr>
        <w:t xml:space="preserve">молодих учених і студентів </w:t>
      </w:r>
      <w:r w:rsidRPr="00F0197D">
        <w:rPr>
          <w:b/>
          <w:sz w:val="24"/>
          <w:szCs w:val="24"/>
          <w:lang w:val="uk-UA"/>
        </w:rPr>
        <w:t xml:space="preserve">«Енергетична безпека та енергоефективність на транспорті», </w:t>
      </w:r>
      <w:r w:rsidRPr="00F0197D">
        <w:rPr>
          <w:spacing w:val="-1"/>
          <w:sz w:val="24"/>
          <w:szCs w:val="24"/>
          <w:lang w:val="uk-UA"/>
        </w:rPr>
        <w:t xml:space="preserve">яка </w:t>
      </w:r>
      <w:r w:rsidRPr="00F0197D">
        <w:rPr>
          <w:spacing w:val="-2"/>
          <w:sz w:val="24"/>
          <w:szCs w:val="24"/>
          <w:lang w:val="uk-UA"/>
        </w:rPr>
        <w:t>відбудеться</w:t>
      </w:r>
      <w:r w:rsidRPr="00F0197D">
        <w:rPr>
          <w:spacing w:val="1"/>
          <w:sz w:val="24"/>
          <w:szCs w:val="24"/>
          <w:lang w:val="uk-UA"/>
        </w:rPr>
        <w:t xml:space="preserve"> </w:t>
      </w:r>
      <w:r w:rsidRPr="00F0197D">
        <w:rPr>
          <w:b/>
          <w:spacing w:val="1"/>
          <w:sz w:val="24"/>
          <w:szCs w:val="24"/>
          <w:lang w:val="uk-UA"/>
        </w:rPr>
        <w:t>30 листопада</w:t>
      </w:r>
      <w:r w:rsidRPr="00F0197D">
        <w:rPr>
          <w:spacing w:val="1"/>
          <w:sz w:val="24"/>
          <w:szCs w:val="24"/>
          <w:lang w:val="uk-UA"/>
        </w:rPr>
        <w:t xml:space="preserve"> </w:t>
      </w:r>
      <w:r w:rsidRPr="00F0197D">
        <w:rPr>
          <w:b/>
          <w:spacing w:val="1"/>
          <w:sz w:val="24"/>
          <w:szCs w:val="24"/>
          <w:lang w:val="uk-UA"/>
        </w:rPr>
        <w:t>202</w:t>
      </w:r>
      <w:r>
        <w:rPr>
          <w:b/>
          <w:spacing w:val="1"/>
          <w:sz w:val="24"/>
          <w:szCs w:val="24"/>
          <w:lang w:val="uk-UA"/>
        </w:rPr>
        <w:t>1</w:t>
      </w:r>
      <w:r w:rsidRPr="00F0197D">
        <w:rPr>
          <w:b/>
          <w:spacing w:val="1"/>
          <w:sz w:val="24"/>
          <w:szCs w:val="24"/>
          <w:lang w:val="uk-UA"/>
        </w:rPr>
        <w:t> року</w:t>
      </w:r>
      <w:r w:rsidRPr="00F0197D">
        <w:rPr>
          <w:spacing w:val="1"/>
          <w:sz w:val="24"/>
          <w:szCs w:val="24"/>
          <w:lang w:val="uk-UA"/>
        </w:rPr>
        <w:t xml:space="preserve"> у Національному авіаційному університеті, м. Київ, Україна.</w:t>
      </w:r>
    </w:p>
    <w:p w:rsidR="00376AAC" w:rsidRPr="00F0197D" w:rsidRDefault="00376AAC" w:rsidP="00376AAC">
      <w:pPr>
        <w:jc w:val="center"/>
        <w:rPr>
          <w:b/>
          <w:caps/>
          <w:sz w:val="24"/>
          <w:szCs w:val="24"/>
          <w:lang w:val="uk-UA"/>
        </w:rPr>
      </w:pPr>
    </w:p>
    <w:p w:rsidR="00376AAC" w:rsidRPr="00F0197D" w:rsidRDefault="00376AAC" w:rsidP="00376AAC">
      <w:pPr>
        <w:jc w:val="center"/>
        <w:rPr>
          <w:b/>
          <w:caps/>
          <w:sz w:val="24"/>
          <w:szCs w:val="24"/>
          <w:lang w:val="uk-UA"/>
        </w:rPr>
      </w:pPr>
    </w:p>
    <w:p w:rsidR="00376AAC" w:rsidRPr="00F0197D" w:rsidRDefault="00376AAC" w:rsidP="00376AAC">
      <w:pPr>
        <w:jc w:val="center"/>
        <w:rPr>
          <w:b/>
          <w:caps/>
          <w:sz w:val="24"/>
          <w:szCs w:val="24"/>
          <w:lang w:val="uk-UA"/>
        </w:rPr>
      </w:pPr>
      <w:r w:rsidRPr="00F0197D">
        <w:rPr>
          <w:b/>
          <w:caps/>
          <w:sz w:val="24"/>
          <w:szCs w:val="24"/>
          <w:lang w:val="uk-UA"/>
        </w:rPr>
        <w:t>Пріоритетні напрямки роботи конференції:</w:t>
      </w:r>
    </w:p>
    <w:p w:rsidR="00376AAC" w:rsidRPr="00F0197D" w:rsidRDefault="00376AAC" w:rsidP="00376AAC">
      <w:pPr>
        <w:pStyle w:val="a5"/>
        <w:numPr>
          <w:ilvl w:val="0"/>
          <w:numId w:val="1"/>
        </w:numPr>
        <w:spacing w:before="0" w:beforeAutospacing="0" w:after="0" w:afterAutospacing="0"/>
        <w:ind w:left="0" w:firstLine="312"/>
        <w:rPr>
          <w:color w:val="000000"/>
          <w:sz w:val="21"/>
          <w:szCs w:val="21"/>
          <w:lang w:val="uk-UA"/>
        </w:rPr>
      </w:pPr>
      <w:r w:rsidRPr="00F0197D">
        <w:rPr>
          <w:lang w:val="uk-UA"/>
        </w:rPr>
        <w:t>автоматизовані системи управління технологічними процесами;</w:t>
      </w:r>
    </w:p>
    <w:p w:rsidR="00376AAC" w:rsidRPr="00F0197D" w:rsidRDefault="00376AAC" w:rsidP="00376AAC">
      <w:pPr>
        <w:pStyle w:val="a5"/>
        <w:numPr>
          <w:ilvl w:val="0"/>
          <w:numId w:val="1"/>
        </w:numPr>
        <w:spacing w:before="0" w:beforeAutospacing="0" w:after="0" w:afterAutospacing="0"/>
        <w:ind w:left="0" w:firstLine="312"/>
        <w:rPr>
          <w:color w:val="000000"/>
          <w:sz w:val="21"/>
          <w:szCs w:val="21"/>
          <w:lang w:val="uk-UA"/>
        </w:rPr>
      </w:pPr>
      <w:proofErr w:type="spellStart"/>
      <w:r w:rsidRPr="00F0197D">
        <w:rPr>
          <w:lang w:val="uk-UA"/>
        </w:rPr>
        <w:t>енергоефективні</w:t>
      </w:r>
      <w:proofErr w:type="spellEnd"/>
      <w:r w:rsidRPr="00F0197D">
        <w:rPr>
          <w:lang w:val="uk-UA"/>
        </w:rPr>
        <w:t xml:space="preserve"> технології на транспорті;</w:t>
      </w:r>
    </w:p>
    <w:p w:rsidR="00376AAC" w:rsidRPr="00F0197D" w:rsidRDefault="00376AAC" w:rsidP="00376AAC">
      <w:pPr>
        <w:pStyle w:val="a5"/>
        <w:numPr>
          <w:ilvl w:val="0"/>
          <w:numId w:val="1"/>
        </w:numPr>
        <w:spacing w:before="0" w:beforeAutospacing="0" w:after="0" w:afterAutospacing="0"/>
        <w:ind w:left="0" w:firstLine="312"/>
        <w:rPr>
          <w:color w:val="000000"/>
          <w:sz w:val="21"/>
          <w:szCs w:val="21"/>
          <w:lang w:val="uk-UA"/>
        </w:rPr>
      </w:pPr>
      <w:r w:rsidRPr="00F0197D">
        <w:rPr>
          <w:lang w:val="uk-UA"/>
        </w:rPr>
        <w:t>енергетична безпека на транспорті.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rPr>
          <w:spacing w:val="1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jc w:val="center"/>
        <w:rPr>
          <w:b/>
          <w:spacing w:val="1"/>
          <w:sz w:val="24"/>
          <w:szCs w:val="24"/>
          <w:lang w:val="uk-UA"/>
        </w:rPr>
      </w:pPr>
      <w:r w:rsidRPr="00F0197D">
        <w:rPr>
          <w:b/>
          <w:spacing w:val="1"/>
          <w:sz w:val="24"/>
          <w:szCs w:val="24"/>
          <w:lang w:val="uk-UA"/>
        </w:rPr>
        <w:t>Участь у конференції безкоштовна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rPr>
          <w:spacing w:val="2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rPr>
          <w:spacing w:val="2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rPr>
          <w:sz w:val="24"/>
          <w:szCs w:val="24"/>
          <w:lang w:val="uk-UA"/>
        </w:rPr>
      </w:pPr>
      <w:r w:rsidRPr="00F0197D">
        <w:rPr>
          <w:b/>
          <w:bCs/>
          <w:sz w:val="24"/>
          <w:szCs w:val="24"/>
          <w:lang w:val="uk-UA"/>
        </w:rPr>
        <w:t>Адреса:</w:t>
      </w:r>
      <w:r w:rsidRPr="00F0197D">
        <w:rPr>
          <w:sz w:val="24"/>
          <w:szCs w:val="24"/>
          <w:lang w:val="uk-UA"/>
        </w:rPr>
        <w:t xml:space="preserve"> 03058,Україна, м. Київ, 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ind w:firstLine="888"/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>просп. Космонавта Комарова, 1,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ind w:left="888"/>
        <w:rPr>
          <w:sz w:val="24"/>
          <w:szCs w:val="24"/>
        </w:rPr>
      </w:pPr>
      <w:r w:rsidRPr="00F0197D">
        <w:rPr>
          <w:sz w:val="24"/>
          <w:szCs w:val="24"/>
          <w:lang w:val="uk-UA"/>
        </w:rPr>
        <w:t xml:space="preserve">кафедра автоматизації та </w:t>
      </w:r>
      <w:proofErr w:type="spellStart"/>
      <w:r w:rsidRPr="00F0197D">
        <w:rPr>
          <w:sz w:val="24"/>
          <w:szCs w:val="24"/>
          <w:lang w:val="uk-UA"/>
        </w:rPr>
        <w:t>енергоменеджменту</w:t>
      </w:r>
      <w:proofErr w:type="spellEnd"/>
      <w:r w:rsidRPr="00F0197D">
        <w:rPr>
          <w:sz w:val="24"/>
          <w:szCs w:val="24"/>
          <w:lang w:val="uk-UA"/>
        </w:rPr>
        <w:t xml:space="preserve"> АКІ НАУ,корпус 5, </w:t>
      </w:r>
      <w:proofErr w:type="spellStart"/>
      <w:r w:rsidRPr="00F0197D">
        <w:rPr>
          <w:sz w:val="24"/>
          <w:szCs w:val="24"/>
          <w:lang w:val="uk-UA"/>
        </w:rPr>
        <w:t>ауд</w:t>
      </w:r>
      <w:proofErr w:type="spellEnd"/>
      <w:r w:rsidRPr="00F0197D">
        <w:rPr>
          <w:sz w:val="24"/>
          <w:szCs w:val="24"/>
          <w:lang w:val="uk-UA"/>
        </w:rPr>
        <w:t>. 10</w:t>
      </w:r>
      <w:r w:rsidRPr="00F0197D">
        <w:rPr>
          <w:sz w:val="24"/>
          <w:szCs w:val="24"/>
        </w:rPr>
        <w:t>7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rPr>
          <w:sz w:val="24"/>
          <w:szCs w:val="24"/>
          <w:lang w:val="uk-UA"/>
        </w:rPr>
      </w:pPr>
      <w:r w:rsidRPr="00F0197D">
        <w:rPr>
          <w:b/>
          <w:sz w:val="24"/>
          <w:szCs w:val="24"/>
          <w:lang w:val="uk-UA"/>
        </w:rPr>
        <w:t>E-</w:t>
      </w:r>
      <w:proofErr w:type="spellStart"/>
      <w:r w:rsidRPr="00F0197D">
        <w:rPr>
          <w:b/>
          <w:sz w:val="24"/>
          <w:szCs w:val="24"/>
          <w:lang w:val="uk-UA"/>
        </w:rPr>
        <w:t>mail</w:t>
      </w:r>
      <w:proofErr w:type="spellEnd"/>
      <w:r w:rsidRPr="00F0197D">
        <w:rPr>
          <w:b/>
          <w:sz w:val="24"/>
          <w:szCs w:val="24"/>
          <w:lang w:val="uk-UA"/>
        </w:rPr>
        <w:t>:</w:t>
      </w:r>
      <w:r w:rsidRPr="00F0197D">
        <w:rPr>
          <w:sz w:val="24"/>
          <w:szCs w:val="24"/>
          <w:lang w:val="uk-UA"/>
        </w:rPr>
        <w:t xml:space="preserve"> </w:t>
      </w:r>
      <w:r w:rsidRPr="00F0197D">
        <w:rPr>
          <w:sz w:val="24"/>
          <w:szCs w:val="24"/>
          <w:lang w:val="en-US"/>
        </w:rPr>
        <w:t> aem.aki@ukr.net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rPr>
          <w:sz w:val="24"/>
          <w:szCs w:val="24"/>
          <w:lang w:val="uk-UA"/>
        </w:rPr>
      </w:pPr>
      <w:r w:rsidRPr="00F0197D">
        <w:rPr>
          <w:b/>
          <w:sz w:val="24"/>
          <w:szCs w:val="24"/>
          <w:lang w:val="uk-UA"/>
        </w:rPr>
        <w:t>Тел</w:t>
      </w:r>
      <w:r w:rsidRPr="00F0197D">
        <w:rPr>
          <w:sz w:val="24"/>
          <w:szCs w:val="24"/>
          <w:lang w:val="uk-UA"/>
        </w:rPr>
        <w:t>. +38 (044) 406-7431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rPr>
          <w:sz w:val="12"/>
          <w:szCs w:val="12"/>
          <w:lang w:val="uk-UA"/>
        </w:rPr>
      </w:pPr>
    </w:p>
    <w:p w:rsidR="00376AAC" w:rsidRPr="00F0197D" w:rsidRDefault="00376AAC" w:rsidP="00376AAC">
      <w:pPr>
        <w:shd w:val="clear" w:color="auto" w:fill="FFFFFF"/>
        <w:tabs>
          <w:tab w:val="left" w:pos="3326"/>
        </w:tabs>
        <w:rPr>
          <w:sz w:val="12"/>
          <w:szCs w:val="12"/>
          <w:lang w:val="uk-UA"/>
        </w:rPr>
      </w:pPr>
    </w:p>
    <w:p w:rsidR="00376AAC" w:rsidRPr="00F0197D" w:rsidRDefault="00376AAC" w:rsidP="00376AAC">
      <w:pPr>
        <w:shd w:val="clear" w:color="auto" w:fill="FFFFFF"/>
        <w:tabs>
          <w:tab w:val="left" w:pos="3326"/>
        </w:tabs>
        <w:rPr>
          <w:sz w:val="12"/>
          <w:szCs w:val="12"/>
          <w:lang w:val="uk-UA"/>
        </w:rPr>
      </w:pPr>
    </w:p>
    <w:p w:rsidR="00376AAC" w:rsidRPr="00F0197D" w:rsidRDefault="00376AAC" w:rsidP="00376AAC">
      <w:pPr>
        <w:shd w:val="clear" w:color="auto" w:fill="FFFFFF"/>
        <w:tabs>
          <w:tab w:val="left" w:pos="3326"/>
        </w:tabs>
        <w:rPr>
          <w:sz w:val="12"/>
          <w:szCs w:val="12"/>
          <w:lang w:val="uk-UA"/>
        </w:rPr>
      </w:pP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rPr>
          <w:sz w:val="23"/>
          <w:szCs w:val="23"/>
          <w:lang w:val="uk-UA"/>
        </w:rPr>
      </w:pPr>
      <w:r w:rsidRPr="00F0197D">
        <w:rPr>
          <w:b/>
          <w:sz w:val="24"/>
          <w:szCs w:val="24"/>
          <w:lang w:val="uk-UA"/>
        </w:rPr>
        <w:t>Їхати</w:t>
      </w:r>
      <w:r w:rsidRPr="00F0197D">
        <w:rPr>
          <w:sz w:val="24"/>
          <w:szCs w:val="24"/>
          <w:lang w:val="uk-UA"/>
        </w:rPr>
        <w:t xml:space="preserve"> до зупинки "Національний авіаційний університет" автобусом №69; маршрутними таксі №№ 69, 155, 401, 411, 421, 438, 433, 442, 573; швидкісними трамваями №№ 1, 3; тролейбусом №27.</w:t>
      </w:r>
    </w:p>
    <w:p w:rsidR="00376AAC" w:rsidRPr="00F0197D" w:rsidRDefault="00376AAC" w:rsidP="00376AAC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24"/>
          <w:szCs w:val="24"/>
          <w:lang w:val="uk-UA"/>
        </w:rPr>
      </w:pPr>
      <w:r w:rsidRPr="00F0197D">
        <w:rPr>
          <w:lang w:val="uk-UA"/>
        </w:rPr>
        <w:br w:type="column"/>
      </w:r>
      <w:r w:rsidRPr="00F0197D">
        <w:rPr>
          <w:spacing w:val="-1"/>
          <w:sz w:val="24"/>
          <w:szCs w:val="24"/>
          <w:lang w:val="uk-UA"/>
        </w:rPr>
        <w:lastRenderedPageBreak/>
        <w:t>МІНІСТЕРСТВО ОСВІТИ І НАУКИ УКРАЇНИ</w:t>
      </w:r>
    </w:p>
    <w:p w:rsidR="00376AAC" w:rsidRPr="00F0197D" w:rsidRDefault="00376AAC" w:rsidP="00376AAC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22"/>
          <w:szCs w:val="22"/>
          <w:lang w:val="uk-UA"/>
        </w:rPr>
      </w:pPr>
      <w:r w:rsidRPr="00F0197D">
        <w:rPr>
          <w:caps/>
          <w:spacing w:val="-2"/>
          <w:sz w:val="22"/>
          <w:szCs w:val="22"/>
          <w:lang w:val="uk-UA"/>
        </w:rPr>
        <w:t>Національний авіаційний у</w:t>
      </w:r>
      <w:r w:rsidRPr="00F0197D">
        <w:rPr>
          <w:caps/>
          <w:spacing w:val="-1"/>
          <w:sz w:val="22"/>
          <w:szCs w:val="22"/>
          <w:lang w:val="uk-UA"/>
        </w:rPr>
        <w:t>ніверситет</w:t>
      </w:r>
    </w:p>
    <w:p w:rsidR="00376AAC" w:rsidRPr="00F0197D" w:rsidRDefault="00376AAC" w:rsidP="00376AAC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20"/>
          <w:szCs w:val="20"/>
          <w:lang w:val="uk-UA"/>
        </w:rPr>
      </w:pPr>
      <w:r w:rsidRPr="00F0197D">
        <w:rPr>
          <w:spacing w:val="-1"/>
          <w:sz w:val="20"/>
          <w:szCs w:val="20"/>
          <w:lang w:val="uk-UA"/>
        </w:rPr>
        <w:t>АЕРОКОСМІЧНИЙ ФАКУЛЬТЕТ</w:t>
      </w:r>
    </w:p>
    <w:p w:rsidR="00376AAC" w:rsidRPr="00F0197D" w:rsidRDefault="00376AAC" w:rsidP="00376AAC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16"/>
          <w:szCs w:val="16"/>
          <w:lang w:val="uk-UA"/>
        </w:rPr>
      </w:pPr>
      <w:r w:rsidRPr="00F0197D">
        <w:rPr>
          <w:spacing w:val="-1"/>
          <w:sz w:val="16"/>
          <w:szCs w:val="16"/>
          <w:lang w:val="uk-UA"/>
        </w:rPr>
        <w:t>КАФЕДРА АВТОМАТИЗАЦІЇ ТА ЕНЕРГОМЕНЕДЖМЕНТУ</w:t>
      </w:r>
    </w:p>
    <w:p w:rsidR="00376AAC" w:rsidRPr="00F0197D" w:rsidRDefault="00376AAC" w:rsidP="00376AAC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16"/>
          <w:szCs w:val="16"/>
          <w:lang w:val="uk-UA"/>
        </w:rPr>
      </w:pPr>
    </w:p>
    <w:p w:rsidR="00376AAC" w:rsidRPr="00F0197D" w:rsidRDefault="00376AAC" w:rsidP="00376AAC">
      <w:pPr>
        <w:shd w:val="clear" w:color="auto" w:fill="FFFFFF"/>
        <w:tabs>
          <w:tab w:val="left" w:pos="2318"/>
          <w:tab w:val="left" w:pos="3960"/>
        </w:tabs>
        <w:jc w:val="left"/>
        <w:rPr>
          <w:spacing w:val="-1"/>
          <w:sz w:val="16"/>
          <w:szCs w:val="16"/>
          <w:lang w:val="uk-UA"/>
        </w:rPr>
      </w:pPr>
      <w:r w:rsidRPr="00F0197D">
        <w:rPr>
          <w:noProof/>
          <w:spacing w:val="-1"/>
          <w:sz w:val="16"/>
          <w:szCs w:val="16"/>
        </w:rPr>
        <w:drawing>
          <wp:inline distT="0" distB="0" distL="0" distR="0">
            <wp:extent cx="108585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7D">
        <w:rPr>
          <w:spacing w:val="-1"/>
          <w:sz w:val="16"/>
          <w:szCs w:val="16"/>
          <w:lang w:val="uk-UA"/>
        </w:rPr>
        <w:t xml:space="preserve">   </w:t>
      </w:r>
      <w:r w:rsidRPr="00F0197D">
        <w:rPr>
          <w:b/>
          <w:noProof/>
          <w:spacing w:val="7"/>
          <w:sz w:val="24"/>
          <w:szCs w:val="24"/>
        </w:rPr>
        <w:drawing>
          <wp:inline distT="0" distB="0" distL="0" distR="0">
            <wp:extent cx="857250" cy="838200"/>
            <wp:effectExtent l="0" t="0" r="0" b="0"/>
            <wp:docPr id="2" name="Рисунок 2" descr="АК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7D">
        <w:rPr>
          <w:noProof/>
        </w:rPr>
        <w:drawing>
          <wp:inline distT="0" distB="0" distL="0" distR="0">
            <wp:extent cx="742950" cy="857250"/>
            <wp:effectExtent l="0" t="0" r="0" b="0"/>
            <wp:docPr id="1" name="Рисунок 1" descr="C:\Documents and Settings\TEMP.HOME-61865B95FB.004\Рабочий стол\э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TEMP.HOME-61865B95FB.004\Рабочий стол\э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AC" w:rsidRPr="00F0197D" w:rsidRDefault="00376AAC" w:rsidP="00376AAC">
      <w:pPr>
        <w:jc w:val="center"/>
        <w:rPr>
          <w:noProof/>
          <w:sz w:val="12"/>
          <w:szCs w:val="12"/>
          <w:lang w:val="uk-UA"/>
        </w:rPr>
      </w:pPr>
    </w:p>
    <w:p w:rsidR="00376AAC" w:rsidRPr="00F0197D" w:rsidRDefault="00376AAC" w:rsidP="00376AAC">
      <w:pPr>
        <w:jc w:val="center"/>
        <w:rPr>
          <w:noProof/>
        </w:rPr>
      </w:pPr>
    </w:p>
    <w:p w:rsidR="00376AAC" w:rsidRPr="00F0197D" w:rsidRDefault="00376AAC" w:rsidP="00376AAC">
      <w:pPr>
        <w:jc w:val="center"/>
        <w:rPr>
          <w:noProof/>
        </w:rPr>
      </w:pPr>
    </w:p>
    <w:p w:rsidR="00376AAC" w:rsidRPr="00F0197D" w:rsidRDefault="00376AAC" w:rsidP="00376AAC">
      <w:pPr>
        <w:jc w:val="center"/>
        <w:rPr>
          <w:noProof/>
        </w:rPr>
      </w:pPr>
    </w:p>
    <w:p w:rsidR="00376AAC" w:rsidRPr="00F0197D" w:rsidRDefault="00376AAC" w:rsidP="00376AAC">
      <w:pPr>
        <w:jc w:val="center"/>
        <w:rPr>
          <w:noProof/>
        </w:rPr>
      </w:pPr>
    </w:p>
    <w:p w:rsidR="00376AAC" w:rsidRPr="00F0197D" w:rsidRDefault="00376AAC" w:rsidP="00376AAC">
      <w:pPr>
        <w:shd w:val="clear" w:color="auto" w:fill="FFFFFF"/>
        <w:jc w:val="center"/>
        <w:rPr>
          <w:color w:val="000000"/>
          <w:lang w:val="uk-UA"/>
        </w:rPr>
      </w:pPr>
      <w:r w:rsidRPr="00F0197D">
        <w:rPr>
          <w:color w:val="000000"/>
          <w:spacing w:val="-1"/>
          <w:lang w:val="uk-UA"/>
        </w:rPr>
        <w:t>Всеукраїнська науково-</w:t>
      </w:r>
      <w:r w:rsidRPr="00F0197D">
        <w:rPr>
          <w:color w:val="000000"/>
          <w:spacing w:val="-3"/>
          <w:lang w:val="uk-UA"/>
        </w:rPr>
        <w:t xml:space="preserve">практична </w:t>
      </w:r>
      <w:r w:rsidRPr="00F0197D">
        <w:rPr>
          <w:color w:val="000000"/>
          <w:lang w:val="uk-UA"/>
        </w:rPr>
        <w:t xml:space="preserve">конференція </w:t>
      </w:r>
    </w:p>
    <w:p w:rsidR="00376AAC" w:rsidRPr="00F0197D" w:rsidRDefault="00376AAC" w:rsidP="00376AAC">
      <w:pPr>
        <w:shd w:val="clear" w:color="auto" w:fill="FFFFFF"/>
        <w:jc w:val="center"/>
        <w:rPr>
          <w:color w:val="000000"/>
          <w:lang w:val="uk-UA"/>
        </w:rPr>
      </w:pPr>
      <w:r w:rsidRPr="00F0197D">
        <w:rPr>
          <w:color w:val="000000"/>
        </w:rPr>
        <w:t>мол</w:t>
      </w:r>
      <w:r w:rsidRPr="00F0197D">
        <w:rPr>
          <w:color w:val="000000"/>
          <w:lang w:val="uk-UA"/>
        </w:rPr>
        <w:t>о</w:t>
      </w:r>
      <w:proofErr w:type="spellStart"/>
      <w:r w:rsidRPr="00F0197D">
        <w:rPr>
          <w:color w:val="000000"/>
        </w:rPr>
        <w:t>дих</w:t>
      </w:r>
      <w:proofErr w:type="spellEnd"/>
      <w:r w:rsidRPr="00F0197D">
        <w:rPr>
          <w:color w:val="000000"/>
        </w:rPr>
        <w:t xml:space="preserve"> </w:t>
      </w:r>
      <w:proofErr w:type="spellStart"/>
      <w:r w:rsidRPr="00F0197D">
        <w:rPr>
          <w:color w:val="000000"/>
        </w:rPr>
        <w:t>учених</w:t>
      </w:r>
      <w:proofErr w:type="spellEnd"/>
      <w:r w:rsidRPr="00F0197D">
        <w:rPr>
          <w:color w:val="000000"/>
        </w:rPr>
        <w:t xml:space="preserve"> і </w:t>
      </w:r>
      <w:proofErr w:type="spellStart"/>
      <w:r w:rsidRPr="00F0197D">
        <w:rPr>
          <w:color w:val="000000"/>
        </w:rPr>
        <w:t>студенті</w:t>
      </w:r>
      <w:proofErr w:type="gramStart"/>
      <w:r w:rsidRPr="00F0197D">
        <w:rPr>
          <w:color w:val="000000"/>
        </w:rPr>
        <w:t>в</w:t>
      </w:r>
      <w:proofErr w:type="spellEnd"/>
      <w:proofErr w:type="gramEnd"/>
      <w:r w:rsidRPr="00F0197D">
        <w:rPr>
          <w:color w:val="000000"/>
        </w:rPr>
        <w:t xml:space="preserve"> </w:t>
      </w:r>
    </w:p>
    <w:p w:rsidR="00376AAC" w:rsidRPr="00F0197D" w:rsidRDefault="00376AAC" w:rsidP="00376AAC">
      <w:pPr>
        <w:shd w:val="clear" w:color="auto" w:fill="FFFFFF"/>
        <w:jc w:val="center"/>
        <w:rPr>
          <w:lang w:val="uk-UA"/>
        </w:rPr>
      </w:pPr>
    </w:p>
    <w:p w:rsidR="00376AAC" w:rsidRPr="00F0197D" w:rsidRDefault="00376AAC" w:rsidP="00376AAC">
      <w:pPr>
        <w:shd w:val="clear" w:color="auto" w:fill="FFFFFF"/>
        <w:jc w:val="center"/>
        <w:rPr>
          <w:b/>
          <w:spacing w:val="4"/>
          <w:sz w:val="32"/>
          <w:szCs w:val="32"/>
          <w:lang w:val="uk-UA"/>
        </w:rPr>
      </w:pPr>
      <w:r w:rsidRPr="00F0197D">
        <w:rPr>
          <w:b/>
          <w:sz w:val="32"/>
          <w:szCs w:val="32"/>
        </w:rPr>
        <w:t>«ЕНЕРГЕТИЧНА БЕЗПЕКА ТА ЕНЕРГОЕФЕКТИВНІСТЬ НА ТРАНСПОРТІ»</w:t>
      </w:r>
    </w:p>
    <w:p w:rsidR="00376AAC" w:rsidRPr="00F0197D" w:rsidRDefault="00376AAC" w:rsidP="00376AAC">
      <w:pPr>
        <w:shd w:val="clear" w:color="auto" w:fill="FFFFFF"/>
        <w:jc w:val="center"/>
        <w:rPr>
          <w:spacing w:val="8"/>
          <w:sz w:val="22"/>
          <w:szCs w:val="22"/>
          <w:lang w:val="uk-UA"/>
        </w:rPr>
      </w:pPr>
    </w:p>
    <w:p w:rsidR="00376AAC" w:rsidRPr="00F0197D" w:rsidRDefault="00376AAC" w:rsidP="00376AAC">
      <w:pPr>
        <w:jc w:val="center"/>
        <w:rPr>
          <w:lang w:val="uk-UA"/>
        </w:rPr>
      </w:pPr>
    </w:p>
    <w:p w:rsidR="00376AAC" w:rsidRPr="00F0197D" w:rsidRDefault="00376AAC" w:rsidP="00376AAC">
      <w:pPr>
        <w:jc w:val="center"/>
        <w:rPr>
          <w:lang w:val="uk-UA"/>
        </w:rPr>
      </w:pPr>
    </w:p>
    <w:p w:rsidR="00376AAC" w:rsidRPr="00F0197D" w:rsidRDefault="00376AAC" w:rsidP="00376AAC">
      <w:pPr>
        <w:jc w:val="center"/>
        <w:rPr>
          <w:sz w:val="20"/>
          <w:szCs w:val="20"/>
        </w:rPr>
      </w:pPr>
    </w:p>
    <w:p w:rsidR="00376AAC" w:rsidRPr="00F0197D" w:rsidRDefault="00376AAC" w:rsidP="00376AAC">
      <w:pPr>
        <w:jc w:val="center"/>
        <w:rPr>
          <w:sz w:val="20"/>
          <w:szCs w:val="20"/>
        </w:rPr>
      </w:pPr>
    </w:p>
    <w:p w:rsidR="00376AAC" w:rsidRPr="00F0197D" w:rsidRDefault="00376AAC" w:rsidP="00376AAC">
      <w:pPr>
        <w:jc w:val="center"/>
        <w:rPr>
          <w:sz w:val="20"/>
          <w:szCs w:val="20"/>
        </w:rPr>
      </w:pPr>
    </w:p>
    <w:p w:rsidR="00376AAC" w:rsidRPr="00F0197D" w:rsidRDefault="00376AAC" w:rsidP="00376AAC">
      <w:pPr>
        <w:jc w:val="center"/>
        <w:rPr>
          <w:lang w:val="uk-UA"/>
        </w:rPr>
      </w:pPr>
    </w:p>
    <w:p w:rsidR="00376AAC" w:rsidRPr="00F0197D" w:rsidRDefault="00376AAC" w:rsidP="00376AAC">
      <w:pPr>
        <w:jc w:val="center"/>
        <w:rPr>
          <w:lang w:val="uk-UA"/>
        </w:rPr>
      </w:pPr>
    </w:p>
    <w:p w:rsidR="00376AAC" w:rsidRPr="00F0197D" w:rsidRDefault="00376AAC" w:rsidP="00376AAC">
      <w:pPr>
        <w:jc w:val="center"/>
        <w:rPr>
          <w:lang w:val="uk-UA"/>
        </w:rPr>
      </w:pPr>
    </w:p>
    <w:p w:rsidR="00376AAC" w:rsidRPr="00F0197D" w:rsidRDefault="00376AAC" w:rsidP="00376AAC">
      <w:pPr>
        <w:shd w:val="clear" w:color="auto" w:fill="FFFFFF"/>
        <w:spacing w:line="216" w:lineRule="auto"/>
        <w:jc w:val="center"/>
        <w:rPr>
          <w:spacing w:val="8"/>
          <w:sz w:val="24"/>
          <w:szCs w:val="24"/>
        </w:rPr>
      </w:pPr>
      <w:r w:rsidRPr="00F0197D">
        <w:rPr>
          <w:spacing w:val="8"/>
          <w:sz w:val="24"/>
          <w:szCs w:val="24"/>
          <w:lang w:val="uk-UA"/>
        </w:rPr>
        <w:t xml:space="preserve">Україна, м. Київ, </w:t>
      </w:r>
    </w:p>
    <w:p w:rsidR="00376AAC" w:rsidRPr="00F0197D" w:rsidRDefault="00376AAC" w:rsidP="00376AAC">
      <w:pPr>
        <w:shd w:val="clear" w:color="auto" w:fill="FFFFFF"/>
        <w:spacing w:line="216" w:lineRule="auto"/>
        <w:jc w:val="center"/>
        <w:rPr>
          <w:spacing w:val="8"/>
          <w:sz w:val="24"/>
          <w:szCs w:val="24"/>
          <w:lang w:val="uk-UA"/>
        </w:rPr>
      </w:pPr>
      <w:proofErr w:type="spellStart"/>
      <w:r w:rsidRPr="00F0197D">
        <w:rPr>
          <w:spacing w:val="8"/>
          <w:sz w:val="24"/>
          <w:szCs w:val="24"/>
          <w:lang w:val="uk-UA"/>
        </w:rPr>
        <w:t>пр-т</w:t>
      </w:r>
      <w:proofErr w:type="spellEnd"/>
      <w:r w:rsidRPr="00F0197D">
        <w:rPr>
          <w:spacing w:val="8"/>
          <w:sz w:val="24"/>
          <w:szCs w:val="24"/>
          <w:lang w:val="uk-UA"/>
        </w:rPr>
        <w:t xml:space="preserve"> Комарова, 1,</w:t>
      </w:r>
    </w:p>
    <w:p w:rsidR="00376AAC" w:rsidRPr="00F0197D" w:rsidRDefault="00376AAC" w:rsidP="00376AAC">
      <w:pPr>
        <w:shd w:val="clear" w:color="auto" w:fill="FFFFFF"/>
        <w:spacing w:line="216" w:lineRule="auto"/>
        <w:jc w:val="center"/>
        <w:rPr>
          <w:spacing w:val="8"/>
          <w:sz w:val="24"/>
          <w:szCs w:val="24"/>
          <w:lang w:val="uk-UA"/>
        </w:rPr>
      </w:pPr>
      <w:r w:rsidRPr="00F0197D">
        <w:rPr>
          <w:spacing w:val="8"/>
          <w:sz w:val="24"/>
          <w:szCs w:val="24"/>
          <w:lang w:val="uk-UA"/>
        </w:rPr>
        <w:t>Національний авіаційний університет,</w:t>
      </w:r>
    </w:p>
    <w:p w:rsidR="00376AAC" w:rsidRPr="00F0197D" w:rsidRDefault="00376AAC" w:rsidP="00376AAC">
      <w:pPr>
        <w:shd w:val="clear" w:color="auto" w:fill="FFFFFF"/>
        <w:spacing w:line="216" w:lineRule="auto"/>
        <w:jc w:val="center"/>
        <w:rPr>
          <w:spacing w:val="8"/>
          <w:sz w:val="24"/>
          <w:szCs w:val="24"/>
          <w:lang w:val="uk-UA"/>
        </w:rPr>
      </w:pPr>
      <w:r w:rsidRPr="00F0197D">
        <w:rPr>
          <w:spacing w:val="8"/>
          <w:sz w:val="24"/>
          <w:szCs w:val="24"/>
          <w:lang w:val="uk-UA"/>
        </w:rPr>
        <w:t>Аерокосмічний факультет</w:t>
      </w:r>
    </w:p>
    <w:p w:rsidR="00376AAC" w:rsidRPr="00F0197D" w:rsidRDefault="00376AAC" w:rsidP="00376AAC">
      <w:pPr>
        <w:spacing w:before="80" w:line="360" w:lineRule="auto"/>
        <w:jc w:val="center"/>
        <w:rPr>
          <w:b/>
          <w:i/>
          <w:spacing w:val="-2"/>
          <w:sz w:val="26"/>
          <w:szCs w:val="26"/>
          <w:lang w:val="uk-UA"/>
        </w:rPr>
      </w:pPr>
      <w:r w:rsidRPr="00F0197D">
        <w:rPr>
          <w:b/>
          <w:i/>
          <w:spacing w:val="-2"/>
          <w:sz w:val="26"/>
          <w:szCs w:val="26"/>
          <w:lang w:val="uk-UA"/>
        </w:rPr>
        <w:t>30 листопада 202</w:t>
      </w:r>
      <w:r>
        <w:rPr>
          <w:b/>
          <w:i/>
          <w:spacing w:val="-2"/>
          <w:sz w:val="26"/>
          <w:szCs w:val="26"/>
          <w:lang w:val="uk-UA"/>
        </w:rPr>
        <w:t>1</w:t>
      </w:r>
      <w:r w:rsidRPr="00F0197D">
        <w:rPr>
          <w:b/>
          <w:i/>
          <w:spacing w:val="-2"/>
          <w:sz w:val="26"/>
          <w:szCs w:val="26"/>
          <w:lang w:val="uk-UA"/>
        </w:rPr>
        <w:t> р.</w:t>
      </w:r>
    </w:p>
    <w:p w:rsidR="00376AAC" w:rsidRPr="00F0197D" w:rsidRDefault="00376AAC" w:rsidP="00376AAC">
      <w:pPr>
        <w:jc w:val="center"/>
        <w:rPr>
          <w:b/>
          <w:sz w:val="24"/>
          <w:szCs w:val="24"/>
        </w:rPr>
      </w:pPr>
      <w:r w:rsidRPr="00F0197D">
        <w:rPr>
          <w:color w:val="0000FF"/>
          <w:spacing w:val="-1"/>
          <w:sz w:val="22"/>
          <w:szCs w:val="22"/>
          <w:u w:val="single"/>
          <w:lang w:val="uk-UA"/>
        </w:rPr>
        <w:br w:type="page"/>
      </w:r>
      <w:r w:rsidRPr="00F0197D">
        <w:rPr>
          <w:b/>
          <w:sz w:val="24"/>
          <w:szCs w:val="24"/>
        </w:rPr>
        <w:lastRenderedPageBreak/>
        <w:t xml:space="preserve">ЗАЯВКА НА УЧАСТЬ </w:t>
      </w:r>
      <w:r w:rsidRPr="00F0197D">
        <w:rPr>
          <w:b/>
          <w:sz w:val="24"/>
          <w:szCs w:val="24"/>
          <w:lang w:val="uk-UA"/>
        </w:rPr>
        <w:t>У</w:t>
      </w:r>
      <w:r w:rsidRPr="00F0197D">
        <w:rPr>
          <w:b/>
          <w:sz w:val="24"/>
          <w:szCs w:val="24"/>
        </w:rPr>
        <w:t xml:space="preserve"> КОНФЕРЕНЦІЇ</w:t>
      </w:r>
      <w:r w:rsidRPr="00F0197D">
        <w:rPr>
          <w:b/>
          <w:sz w:val="24"/>
          <w:szCs w:val="24"/>
          <w:vertAlign w:val="superscript"/>
          <w:lang w:val="uk-UA"/>
        </w:rPr>
        <w:t>*</w:t>
      </w:r>
      <w:r w:rsidRPr="00F0197D">
        <w:rPr>
          <w:b/>
          <w:sz w:val="24"/>
          <w:szCs w:val="24"/>
        </w:rPr>
        <w:t xml:space="preserve">  </w:t>
      </w:r>
    </w:p>
    <w:p w:rsidR="00376AAC" w:rsidRPr="00F0197D" w:rsidRDefault="00376AAC" w:rsidP="00376AAC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898"/>
      </w:tblGrid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Прізвище, ім’я, по-батькові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Країна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 xml:space="preserve">Місто 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a3"/>
              <w:rPr>
                <w:sz w:val="20"/>
                <w:szCs w:val="20"/>
                <w:lang w:val="uk-UA"/>
              </w:rPr>
            </w:pP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Організація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a3"/>
              <w:rPr>
                <w:sz w:val="20"/>
                <w:szCs w:val="20"/>
                <w:lang w:val="uk-UA"/>
              </w:rPr>
            </w:pP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Адреса організації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Посада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Вчена ступінь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a3"/>
              <w:rPr>
                <w:sz w:val="20"/>
                <w:szCs w:val="20"/>
                <w:lang w:val="uk-UA"/>
              </w:rPr>
            </w:pP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a3"/>
              <w:rPr>
                <w:sz w:val="20"/>
                <w:szCs w:val="20"/>
                <w:lang w:val="uk-UA"/>
              </w:rPr>
            </w:pPr>
            <w:r w:rsidRPr="00F0197D">
              <w:rPr>
                <w:sz w:val="20"/>
                <w:szCs w:val="20"/>
                <w:lang w:val="uk-UA"/>
              </w:rPr>
              <w:t>Вчене звання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Контактні телефони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 xml:space="preserve"> </w:t>
            </w: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E-</w:t>
            </w:r>
            <w:proofErr w:type="spellStart"/>
            <w:r w:rsidRPr="00F0197D">
              <w:rPr>
                <w:lang w:val="uk-UA"/>
              </w:rPr>
              <w:t>mail</w:t>
            </w:r>
            <w:proofErr w:type="spellEnd"/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 xml:space="preserve"> </w:t>
            </w: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 xml:space="preserve">Назва доповіді 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 xml:space="preserve"> </w:t>
            </w:r>
          </w:p>
        </w:tc>
      </w:tr>
      <w:tr w:rsidR="00376AAC" w:rsidRPr="00F0197D" w:rsidTr="00206344">
        <w:tc>
          <w:tcPr>
            <w:tcW w:w="2196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Потреба в готелі</w:t>
            </w:r>
          </w:p>
        </w:tc>
        <w:tc>
          <w:tcPr>
            <w:tcW w:w="2804" w:type="pct"/>
          </w:tcPr>
          <w:p w:rsidR="00376AAC" w:rsidRPr="00F0197D" w:rsidRDefault="00376AAC" w:rsidP="00206344">
            <w:pPr>
              <w:pStyle w:val="2"/>
              <w:rPr>
                <w:lang w:val="uk-UA"/>
              </w:rPr>
            </w:pPr>
            <w:r w:rsidRPr="00F0197D">
              <w:rPr>
                <w:lang w:val="uk-UA"/>
              </w:rPr>
              <w:t>ТАК/НІ/ЗАОЧНА УЧАСТЬ</w:t>
            </w:r>
          </w:p>
        </w:tc>
      </w:tr>
    </w:tbl>
    <w:p w:rsidR="00376AAC" w:rsidRPr="00F0197D" w:rsidRDefault="00376AAC" w:rsidP="00376AAC">
      <w:pPr>
        <w:tabs>
          <w:tab w:val="num" w:pos="558"/>
          <w:tab w:val="left" w:pos="594"/>
        </w:tabs>
        <w:ind w:firstLine="312"/>
        <w:rPr>
          <w:color w:val="000000"/>
          <w:sz w:val="21"/>
          <w:szCs w:val="21"/>
          <w:lang w:val="uk-UA"/>
        </w:rPr>
      </w:pPr>
    </w:p>
    <w:p w:rsidR="00376AAC" w:rsidRPr="00F0197D" w:rsidRDefault="00376AAC" w:rsidP="00376AAC">
      <w:pPr>
        <w:pStyle w:val="20"/>
        <w:shd w:val="clear" w:color="auto" w:fill="auto"/>
        <w:spacing w:before="0" w:after="0"/>
        <w:ind w:right="20"/>
        <w:jc w:val="both"/>
        <w:rPr>
          <w:rFonts w:ascii="Times New Roman" w:hAnsi="Times New Roman" w:cs="Times New Roman"/>
        </w:rPr>
      </w:pPr>
      <w:r w:rsidRPr="00F0197D">
        <w:rPr>
          <w:rFonts w:ascii="Times New Roman" w:hAnsi="Times New Roman" w:cs="Times New Roman"/>
          <w:vertAlign w:val="superscript"/>
        </w:rPr>
        <w:t>*</w:t>
      </w:r>
      <w:r w:rsidRPr="00F0197D">
        <w:rPr>
          <w:rFonts w:ascii="Times New Roman" w:hAnsi="Times New Roman" w:cs="Times New Roman"/>
        </w:rPr>
        <w:t>Надаючи реєстраційну інформацію,</w:t>
      </w:r>
      <w:r w:rsidRPr="00F0197D">
        <w:rPr>
          <w:rStyle w:val="a7"/>
          <w:rFonts w:ascii="Times New Roman" w:hAnsi="Times New Roman" w:cs="Times New Roman"/>
        </w:rPr>
        <w:t xml:space="preserve"> автори погоджуються з наданням персональних даних</w:t>
      </w:r>
      <w:r w:rsidRPr="00F0197D">
        <w:rPr>
          <w:rFonts w:ascii="Times New Roman" w:hAnsi="Times New Roman" w:cs="Times New Roman"/>
        </w:rPr>
        <w:t xml:space="preserve"> (з метою організації проведення конференції) відповідно до положень Закону України</w:t>
      </w:r>
      <w:r w:rsidRPr="00F0197D">
        <w:rPr>
          <w:rStyle w:val="a7"/>
          <w:rFonts w:ascii="Times New Roman" w:hAnsi="Times New Roman" w:cs="Times New Roman"/>
        </w:rPr>
        <w:t xml:space="preserve"> «Про захист персональних даних».</w:t>
      </w:r>
    </w:p>
    <w:p w:rsidR="00376AAC" w:rsidRPr="00F0197D" w:rsidRDefault="00376AAC" w:rsidP="00376AAC">
      <w:pPr>
        <w:shd w:val="clear" w:color="auto" w:fill="FFFFFF"/>
        <w:tabs>
          <w:tab w:val="left" w:pos="3326"/>
        </w:tabs>
        <w:spacing w:line="269" w:lineRule="exact"/>
        <w:rPr>
          <w:color w:val="000000"/>
          <w:sz w:val="24"/>
          <w:szCs w:val="24"/>
        </w:rPr>
      </w:pPr>
    </w:p>
    <w:p w:rsidR="00376AAC" w:rsidRPr="00F0197D" w:rsidRDefault="00376AAC" w:rsidP="00376AAC">
      <w:pPr>
        <w:shd w:val="clear" w:color="auto" w:fill="FFFFFF"/>
        <w:ind w:firstLine="284"/>
        <w:jc w:val="center"/>
        <w:rPr>
          <w:b/>
          <w:caps/>
          <w:color w:val="000000"/>
          <w:spacing w:val="-4"/>
          <w:sz w:val="24"/>
          <w:szCs w:val="24"/>
          <w:lang w:val="uk-UA"/>
        </w:rPr>
      </w:pPr>
      <w:r w:rsidRPr="00F0197D">
        <w:rPr>
          <w:b/>
          <w:caps/>
          <w:color w:val="000000"/>
          <w:spacing w:val="-4"/>
          <w:sz w:val="24"/>
          <w:szCs w:val="24"/>
          <w:lang w:val="uk-UA"/>
        </w:rPr>
        <w:t>ВИМОГИ</w:t>
      </w:r>
    </w:p>
    <w:p w:rsidR="00376AAC" w:rsidRPr="00F0197D" w:rsidRDefault="00376AAC" w:rsidP="00376AAC">
      <w:pPr>
        <w:shd w:val="clear" w:color="auto" w:fill="FFFFFF"/>
        <w:ind w:firstLine="284"/>
        <w:jc w:val="center"/>
        <w:rPr>
          <w:b/>
          <w:bCs/>
          <w:color w:val="000000"/>
          <w:sz w:val="24"/>
          <w:szCs w:val="24"/>
          <w:lang w:val="uk-UA"/>
        </w:rPr>
      </w:pPr>
      <w:r w:rsidRPr="00F0197D">
        <w:rPr>
          <w:b/>
          <w:bCs/>
          <w:color w:val="000000"/>
          <w:sz w:val="24"/>
          <w:szCs w:val="24"/>
          <w:lang w:val="uk-UA"/>
        </w:rPr>
        <w:t>ДО ОФОРМЛЕННЯ ТЕЗ ДОПОВІДЕЙ</w:t>
      </w:r>
    </w:p>
    <w:p w:rsidR="00376AAC" w:rsidRPr="00F0197D" w:rsidRDefault="00376AAC" w:rsidP="00376AAC">
      <w:pPr>
        <w:shd w:val="clear" w:color="auto" w:fill="FFFFFF"/>
        <w:ind w:firstLine="284"/>
        <w:jc w:val="center"/>
        <w:rPr>
          <w:b/>
          <w:bCs/>
          <w:color w:val="000000"/>
          <w:sz w:val="12"/>
          <w:szCs w:val="12"/>
          <w:lang w:val="uk-UA"/>
        </w:rPr>
      </w:pPr>
    </w:p>
    <w:p w:rsidR="00376AAC" w:rsidRPr="00F0197D" w:rsidRDefault="00376AAC" w:rsidP="00376AAC">
      <w:pPr>
        <w:shd w:val="clear" w:color="auto" w:fill="FFFFFF"/>
        <w:ind w:firstLine="284"/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 xml:space="preserve">Тези подаються надрукованими державною мовою (для іноземних учасників – російською, чи англійською мовами) оформлені на форматі А4 (210х297), обсягом 1 – 4 повних сторінки, набрані у редакторі </w:t>
      </w:r>
      <w:proofErr w:type="spellStart"/>
      <w:r w:rsidRPr="00F0197D">
        <w:rPr>
          <w:sz w:val="24"/>
          <w:szCs w:val="24"/>
          <w:lang w:val="en-US"/>
        </w:rPr>
        <w:t>Ms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</w:rPr>
        <w:t>Word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</w:rPr>
        <w:t>for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</w:rPr>
        <w:t>Windows</w:t>
      </w:r>
      <w:proofErr w:type="spellEnd"/>
      <w:r w:rsidRPr="00F0197D">
        <w:rPr>
          <w:sz w:val="24"/>
          <w:szCs w:val="24"/>
          <w:lang w:val="uk-UA"/>
        </w:rPr>
        <w:t xml:space="preserve"> (97-2003). Формат файлу –</w:t>
      </w:r>
      <w:r w:rsidRPr="00F0197D">
        <w:rPr>
          <w:rStyle w:val="a7"/>
          <w:sz w:val="24"/>
          <w:szCs w:val="24"/>
          <w:lang w:val="uk-UA"/>
        </w:rPr>
        <w:t xml:space="preserve"> </w:t>
      </w:r>
      <w:r w:rsidRPr="00F0197D">
        <w:rPr>
          <w:rStyle w:val="a7"/>
          <w:b w:val="0"/>
          <w:sz w:val="24"/>
          <w:szCs w:val="24"/>
          <w:lang w:val="en-US"/>
        </w:rPr>
        <w:t>doc</w:t>
      </w:r>
      <w:r w:rsidRPr="00F0197D">
        <w:rPr>
          <w:rStyle w:val="a7"/>
          <w:b w:val="0"/>
          <w:sz w:val="24"/>
          <w:szCs w:val="24"/>
          <w:lang w:val="uk-UA"/>
        </w:rPr>
        <w:t>,</w:t>
      </w:r>
      <w:r w:rsidRPr="00F0197D">
        <w:rPr>
          <w:b/>
          <w:sz w:val="24"/>
          <w:szCs w:val="24"/>
          <w:lang w:val="uk-UA"/>
        </w:rPr>
        <w:t xml:space="preserve"> </w:t>
      </w:r>
      <w:r w:rsidRPr="00F0197D">
        <w:rPr>
          <w:sz w:val="24"/>
          <w:szCs w:val="24"/>
          <w:lang w:val="uk-UA"/>
        </w:rPr>
        <w:t>або</w:t>
      </w:r>
      <w:r w:rsidRPr="00F0197D">
        <w:rPr>
          <w:rStyle w:val="a7"/>
          <w:sz w:val="24"/>
          <w:szCs w:val="24"/>
          <w:lang w:val="uk-UA"/>
        </w:rPr>
        <w:t xml:space="preserve"> </w:t>
      </w:r>
      <w:proofErr w:type="spellStart"/>
      <w:r w:rsidRPr="00F0197D">
        <w:rPr>
          <w:bCs/>
          <w:sz w:val="24"/>
          <w:szCs w:val="24"/>
          <w:lang w:val="uk-UA"/>
        </w:rPr>
        <w:t>rtf</w:t>
      </w:r>
      <w:proofErr w:type="spellEnd"/>
      <w:r w:rsidRPr="00F0197D">
        <w:rPr>
          <w:bCs/>
          <w:sz w:val="24"/>
          <w:szCs w:val="24"/>
          <w:lang w:val="uk-UA"/>
        </w:rPr>
        <w:t>.</w:t>
      </w:r>
      <w:r w:rsidRPr="00F0197D">
        <w:rPr>
          <w:b/>
          <w:bCs/>
          <w:sz w:val="24"/>
          <w:szCs w:val="24"/>
          <w:lang w:val="uk-UA"/>
        </w:rPr>
        <w:t xml:space="preserve"> </w:t>
      </w:r>
      <w:r w:rsidRPr="00F0197D">
        <w:rPr>
          <w:sz w:val="24"/>
          <w:szCs w:val="24"/>
          <w:lang w:val="uk-UA"/>
        </w:rPr>
        <w:t xml:space="preserve">Шрифт </w:t>
      </w:r>
      <w:proofErr w:type="spellStart"/>
      <w:r w:rsidRPr="00F0197D">
        <w:rPr>
          <w:sz w:val="24"/>
          <w:szCs w:val="24"/>
          <w:lang w:val="uk-UA"/>
        </w:rPr>
        <w:t>Times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New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Roman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Cyr</w:t>
      </w:r>
      <w:proofErr w:type="spellEnd"/>
      <w:r w:rsidRPr="00F0197D">
        <w:rPr>
          <w:sz w:val="24"/>
          <w:szCs w:val="24"/>
          <w:lang w:val="uk-UA"/>
        </w:rPr>
        <w:t xml:space="preserve"> 10 </w:t>
      </w:r>
      <w:proofErr w:type="spellStart"/>
      <w:r w:rsidRPr="00F0197D">
        <w:rPr>
          <w:sz w:val="24"/>
          <w:szCs w:val="24"/>
          <w:lang w:val="uk-UA"/>
        </w:rPr>
        <w:t>пт</w:t>
      </w:r>
      <w:proofErr w:type="spellEnd"/>
      <w:r w:rsidRPr="00F0197D">
        <w:rPr>
          <w:sz w:val="24"/>
          <w:szCs w:val="24"/>
          <w:lang w:val="uk-UA"/>
        </w:rPr>
        <w:t xml:space="preserve">. Міжрядковий інтервал - одинарний. Поля: ліве - 20 мм, праве - 15 мм, верхнє - 20 мм, нижнє - 15 мм. Міжрядковий інтервал - одинарний. Абзац - 5 мм. </w:t>
      </w:r>
    </w:p>
    <w:p w:rsidR="00376AAC" w:rsidRPr="00F0197D" w:rsidRDefault="00376AAC" w:rsidP="00376AAC">
      <w:pPr>
        <w:shd w:val="clear" w:color="auto" w:fill="FFFFFF"/>
        <w:ind w:firstLine="284"/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 xml:space="preserve">Рубрикація тез доповідей повинна містити наступні данні: </w:t>
      </w:r>
    </w:p>
    <w:p w:rsidR="00376AAC" w:rsidRPr="00F0197D" w:rsidRDefault="00376AAC" w:rsidP="00376AAC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7D">
        <w:rPr>
          <w:rFonts w:ascii="Times New Roman" w:hAnsi="Times New Roman" w:cs="Times New Roman"/>
          <w:sz w:val="24"/>
          <w:szCs w:val="24"/>
        </w:rPr>
        <w:t xml:space="preserve">- </w:t>
      </w:r>
      <w:r w:rsidRPr="00F0197D">
        <w:rPr>
          <w:rFonts w:ascii="Times New Roman" w:hAnsi="Times New Roman" w:cs="Times New Roman"/>
          <w:bCs/>
          <w:sz w:val="24"/>
          <w:szCs w:val="24"/>
        </w:rPr>
        <w:t>УДК</w:t>
      </w:r>
      <w:r w:rsidRPr="00F019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Cyr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 xml:space="preserve"> 9) - вирівнювання по лівому краю;</w:t>
      </w:r>
    </w:p>
    <w:p w:rsidR="00376AAC" w:rsidRPr="00F0197D" w:rsidRDefault="00376AAC" w:rsidP="00376AAC">
      <w:pPr>
        <w:shd w:val="clear" w:color="auto" w:fill="FFFFFF"/>
        <w:ind w:firstLine="284"/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 xml:space="preserve">- ініціали та прізвище автора та співавторів, назва організації, де працює чи навчається </w:t>
      </w:r>
      <w:r w:rsidRPr="00F0197D">
        <w:rPr>
          <w:sz w:val="24"/>
          <w:szCs w:val="24"/>
          <w:lang w:val="uk-UA"/>
        </w:rPr>
        <w:lastRenderedPageBreak/>
        <w:t>автор(и) (</w:t>
      </w:r>
      <w:proofErr w:type="spellStart"/>
      <w:r w:rsidRPr="00F0197D">
        <w:rPr>
          <w:sz w:val="24"/>
          <w:szCs w:val="24"/>
          <w:lang w:val="uk-UA"/>
        </w:rPr>
        <w:t>Times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New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Roman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Cyr</w:t>
      </w:r>
      <w:proofErr w:type="spellEnd"/>
      <w:r w:rsidRPr="00F0197D">
        <w:rPr>
          <w:sz w:val="24"/>
          <w:szCs w:val="24"/>
          <w:lang w:val="uk-UA"/>
        </w:rPr>
        <w:t xml:space="preserve">, </w:t>
      </w:r>
      <w:proofErr w:type="spellStart"/>
      <w:r w:rsidRPr="00F0197D">
        <w:rPr>
          <w:sz w:val="24"/>
          <w:szCs w:val="24"/>
          <w:lang w:val="uk-UA"/>
        </w:rPr>
        <w:t>font</w:t>
      </w:r>
      <w:proofErr w:type="spellEnd"/>
      <w:r w:rsidRPr="00F0197D">
        <w:rPr>
          <w:sz w:val="24"/>
          <w:szCs w:val="24"/>
          <w:lang w:val="uk-UA"/>
        </w:rPr>
        <w:t xml:space="preserve"> 10), вирівнювання по правому краю); </w:t>
      </w:r>
    </w:p>
    <w:p w:rsidR="00376AAC" w:rsidRPr="00F0197D" w:rsidRDefault="00376AAC" w:rsidP="00376AAC">
      <w:pPr>
        <w:shd w:val="clear" w:color="auto" w:fill="FFFFFF"/>
        <w:ind w:firstLine="284"/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>- назва тез (великими літерами), (</w:t>
      </w:r>
      <w:proofErr w:type="spellStart"/>
      <w:r w:rsidRPr="00F0197D">
        <w:rPr>
          <w:sz w:val="24"/>
          <w:szCs w:val="24"/>
          <w:lang w:val="uk-UA"/>
        </w:rPr>
        <w:t>Times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New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Roman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Cyr</w:t>
      </w:r>
      <w:proofErr w:type="spellEnd"/>
      <w:r w:rsidRPr="00F0197D">
        <w:rPr>
          <w:sz w:val="24"/>
          <w:szCs w:val="24"/>
          <w:lang w:val="uk-UA"/>
        </w:rPr>
        <w:t xml:space="preserve"> 10, вирівнювання по центру);</w:t>
      </w:r>
    </w:p>
    <w:p w:rsidR="00376AAC" w:rsidRPr="00F0197D" w:rsidRDefault="00376AAC" w:rsidP="00376AAC">
      <w:pPr>
        <w:shd w:val="clear" w:color="auto" w:fill="FFFFFF"/>
        <w:ind w:firstLine="284"/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>- викладення тез (</w:t>
      </w:r>
      <w:proofErr w:type="spellStart"/>
      <w:r w:rsidRPr="00F0197D">
        <w:rPr>
          <w:sz w:val="24"/>
          <w:szCs w:val="24"/>
          <w:lang w:val="uk-UA"/>
        </w:rPr>
        <w:t>Times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New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Roman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Cyr</w:t>
      </w:r>
      <w:proofErr w:type="spellEnd"/>
      <w:r w:rsidRPr="00F0197D">
        <w:rPr>
          <w:sz w:val="24"/>
          <w:szCs w:val="24"/>
          <w:lang w:val="uk-UA"/>
        </w:rPr>
        <w:t xml:space="preserve">, </w:t>
      </w:r>
      <w:proofErr w:type="spellStart"/>
      <w:r w:rsidRPr="00F0197D">
        <w:rPr>
          <w:sz w:val="24"/>
          <w:szCs w:val="24"/>
          <w:lang w:val="uk-UA"/>
        </w:rPr>
        <w:t>font</w:t>
      </w:r>
      <w:proofErr w:type="spellEnd"/>
      <w:r w:rsidRPr="00F0197D">
        <w:rPr>
          <w:sz w:val="24"/>
          <w:szCs w:val="24"/>
          <w:lang w:val="uk-UA"/>
        </w:rPr>
        <w:t xml:space="preserve"> 10), вирівнювання по ширині;</w:t>
      </w:r>
    </w:p>
    <w:p w:rsidR="00376AAC" w:rsidRPr="00F0197D" w:rsidRDefault="00376AAC" w:rsidP="00376AAC">
      <w:pPr>
        <w:shd w:val="clear" w:color="auto" w:fill="FFFFFF"/>
        <w:ind w:firstLine="284"/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>- список літератури, оформлений відповідно до діючих вимог (за необхідністю).</w:t>
      </w:r>
    </w:p>
    <w:p w:rsidR="00376AAC" w:rsidRPr="00F0197D" w:rsidRDefault="00376AAC" w:rsidP="00376AAC">
      <w:pPr>
        <w:shd w:val="clear" w:color="auto" w:fill="FFFFFF"/>
        <w:ind w:firstLine="284"/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>- ініціали та прізвище наукового керівника, науковий ступінь та вчене звання (</w:t>
      </w:r>
      <w:proofErr w:type="spellStart"/>
      <w:r w:rsidRPr="00F0197D">
        <w:rPr>
          <w:sz w:val="24"/>
          <w:szCs w:val="24"/>
          <w:lang w:val="uk-UA"/>
        </w:rPr>
        <w:t>Times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New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Roman</w:t>
      </w:r>
      <w:proofErr w:type="spellEnd"/>
      <w:r w:rsidRPr="00F0197D">
        <w:rPr>
          <w:sz w:val="24"/>
          <w:szCs w:val="24"/>
          <w:lang w:val="uk-UA"/>
        </w:rPr>
        <w:t xml:space="preserve"> </w:t>
      </w:r>
      <w:proofErr w:type="spellStart"/>
      <w:r w:rsidRPr="00F0197D">
        <w:rPr>
          <w:sz w:val="24"/>
          <w:szCs w:val="24"/>
          <w:lang w:val="uk-UA"/>
        </w:rPr>
        <w:t>Cyr</w:t>
      </w:r>
      <w:proofErr w:type="spellEnd"/>
      <w:r w:rsidRPr="00F0197D">
        <w:rPr>
          <w:sz w:val="24"/>
          <w:szCs w:val="24"/>
          <w:lang w:val="uk-UA"/>
        </w:rPr>
        <w:t xml:space="preserve">, </w:t>
      </w:r>
      <w:proofErr w:type="spellStart"/>
      <w:r w:rsidRPr="00F0197D">
        <w:rPr>
          <w:sz w:val="24"/>
          <w:szCs w:val="24"/>
          <w:lang w:val="uk-UA"/>
        </w:rPr>
        <w:t>font</w:t>
      </w:r>
      <w:proofErr w:type="spellEnd"/>
      <w:r w:rsidRPr="00F0197D">
        <w:rPr>
          <w:sz w:val="24"/>
          <w:szCs w:val="24"/>
          <w:lang w:val="uk-UA"/>
        </w:rPr>
        <w:t xml:space="preserve"> 10), вирівнювання по правому краю. </w:t>
      </w:r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376AAC" w:rsidRPr="00F0197D" w:rsidRDefault="00376AAC" w:rsidP="00376AAC">
      <w:pPr>
        <w:pStyle w:val="90"/>
        <w:shd w:val="clear" w:color="auto" w:fill="auto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7D">
        <w:rPr>
          <w:rFonts w:ascii="Times New Roman" w:hAnsi="Times New Roman" w:cs="Times New Roman"/>
          <w:sz w:val="24"/>
          <w:szCs w:val="24"/>
        </w:rPr>
        <w:t>Оформлення елементів тексту</w:t>
      </w:r>
    </w:p>
    <w:p w:rsidR="00376AAC" w:rsidRPr="00F0197D" w:rsidRDefault="00376AAC" w:rsidP="00376AAC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7D">
        <w:rPr>
          <w:rStyle w:val="a7"/>
          <w:rFonts w:ascii="Times New Roman" w:hAnsi="Times New Roman" w:cs="Times New Roman"/>
          <w:sz w:val="24"/>
          <w:szCs w:val="24"/>
        </w:rPr>
        <w:t>Заголовки таблиць</w:t>
      </w:r>
      <w:r w:rsidRPr="00F0197D">
        <w:rPr>
          <w:rFonts w:ascii="Times New Roman" w:hAnsi="Times New Roman" w:cs="Times New Roman"/>
          <w:sz w:val="24"/>
          <w:szCs w:val="24"/>
        </w:rPr>
        <w:t xml:space="preserve"> (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Cyr</w:t>
      </w:r>
      <w:r w:rsidRPr="00F0197D">
        <w:rPr>
          <w:rFonts w:ascii="Times New Roman" w:hAnsi="Times New Roman" w:cs="Times New Roman"/>
          <w:sz w:val="24"/>
          <w:szCs w:val="24"/>
        </w:rPr>
        <w:t xml:space="preserve">,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F0197D">
        <w:rPr>
          <w:rFonts w:ascii="Times New Roman" w:hAnsi="Times New Roman" w:cs="Times New Roman"/>
          <w:sz w:val="24"/>
          <w:szCs w:val="24"/>
        </w:rPr>
        <w:t xml:space="preserve"> 8,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bold</w:t>
      </w:r>
      <w:r w:rsidRPr="00F0197D">
        <w:rPr>
          <w:rFonts w:ascii="Times New Roman" w:hAnsi="Times New Roman" w:cs="Times New Roman"/>
          <w:sz w:val="24"/>
          <w:szCs w:val="24"/>
        </w:rPr>
        <w:t xml:space="preserve">) - вирівнювання по центру. Відступи: від тексту зверху - 6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 xml:space="preserve">., до початку таблиці знизу - 3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>.</w:t>
      </w:r>
    </w:p>
    <w:p w:rsidR="00376AAC" w:rsidRPr="00F0197D" w:rsidRDefault="00376AAC" w:rsidP="00376AAC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7D">
        <w:rPr>
          <w:rStyle w:val="a7"/>
          <w:rFonts w:ascii="Times New Roman" w:hAnsi="Times New Roman" w:cs="Times New Roman"/>
          <w:sz w:val="24"/>
          <w:szCs w:val="24"/>
        </w:rPr>
        <w:t>Підписи до рисунків</w:t>
      </w:r>
      <w:r w:rsidRPr="00F0197D">
        <w:rPr>
          <w:rFonts w:ascii="Times New Roman" w:hAnsi="Times New Roman" w:cs="Times New Roman"/>
          <w:sz w:val="24"/>
          <w:szCs w:val="24"/>
        </w:rPr>
        <w:t xml:space="preserve"> (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Cyr</w:t>
      </w:r>
      <w:r w:rsidRPr="00F0197D">
        <w:rPr>
          <w:rFonts w:ascii="Times New Roman" w:hAnsi="Times New Roman" w:cs="Times New Roman"/>
          <w:sz w:val="24"/>
          <w:szCs w:val="24"/>
        </w:rPr>
        <w:t xml:space="preserve">,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F0197D">
        <w:rPr>
          <w:rFonts w:ascii="Times New Roman" w:hAnsi="Times New Roman" w:cs="Times New Roman"/>
          <w:sz w:val="24"/>
          <w:szCs w:val="24"/>
        </w:rPr>
        <w:t xml:space="preserve"> 8) - вирівнювання по центру.</w:t>
      </w:r>
    </w:p>
    <w:p w:rsidR="00376AAC" w:rsidRPr="00F0197D" w:rsidRDefault="00376AAC" w:rsidP="00376AAC">
      <w:pPr>
        <w:pStyle w:val="20"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197D">
        <w:rPr>
          <w:rStyle w:val="a7"/>
          <w:rFonts w:ascii="Times New Roman" w:hAnsi="Times New Roman" w:cs="Times New Roman"/>
          <w:sz w:val="24"/>
          <w:szCs w:val="24"/>
        </w:rPr>
        <w:t>Формули.</w:t>
      </w:r>
      <w:r w:rsidRPr="00F0197D">
        <w:rPr>
          <w:rFonts w:ascii="Times New Roman" w:hAnsi="Times New Roman" w:cs="Times New Roman"/>
          <w:sz w:val="24"/>
          <w:szCs w:val="24"/>
        </w:rPr>
        <w:t xml:space="preserve"> Використовується вбудований у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0197D">
        <w:rPr>
          <w:rFonts w:ascii="Times New Roman" w:hAnsi="Times New Roman" w:cs="Times New Roman"/>
          <w:sz w:val="24"/>
          <w:szCs w:val="24"/>
        </w:rPr>
        <w:t xml:space="preserve"> редактор формул.</w:t>
      </w:r>
    </w:p>
    <w:p w:rsidR="00376AAC" w:rsidRPr="00F0197D" w:rsidRDefault="00376AAC" w:rsidP="00376AAC">
      <w:pPr>
        <w:pStyle w:val="20"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197D">
        <w:rPr>
          <w:rStyle w:val="a7"/>
          <w:rFonts w:ascii="Times New Roman" w:hAnsi="Times New Roman" w:cs="Times New Roman"/>
          <w:sz w:val="24"/>
          <w:szCs w:val="24"/>
        </w:rPr>
        <w:t>Стилі: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 xml:space="preserve"> (Текст)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Cyr</w:t>
      </w:r>
      <w:r w:rsidRPr="00F0197D">
        <w:rPr>
          <w:rFonts w:ascii="Times New Roman" w:hAnsi="Times New Roman" w:cs="Times New Roman"/>
          <w:sz w:val="24"/>
          <w:szCs w:val="24"/>
        </w:rPr>
        <w:t xml:space="preserve">;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 xml:space="preserve"> (Функція)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Cyr</w:t>
      </w:r>
      <w:r w:rsidRPr="00F0197D">
        <w:rPr>
          <w:rFonts w:ascii="Times New Roman" w:hAnsi="Times New Roman" w:cs="Times New Roman"/>
          <w:sz w:val="24"/>
          <w:szCs w:val="24"/>
        </w:rPr>
        <w:t xml:space="preserve">;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>(Змінна)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Cyr</w:t>
      </w:r>
      <w:r w:rsidRPr="00F0197D">
        <w:rPr>
          <w:rFonts w:ascii="Times New Roman" w:hAnsi="Times New Roman" w:cs="Times New Roman"/>
          <w:sz w:val="24"/>
          <w:szCs w:val="24"/>
        </w:rPr>
        <w:t xml:space="preserve">,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italic</w:t>
      </w:r>
      <w:r w:rsidRPr="00F0197D">
        <w:rPr>
          <w:rFonts w:ascii="Times New Roman" w:hAnsi="Times New Roman" w:cs="Times New Roman"/>
          <w:sz w:val="24"/>
          <w:szCs w:val="24"/>
        </w:rPr>
        <w:t xml:space="preserve">;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Greek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>(Грецькі)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Symbol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 xml:space="preserve"> (Символ);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Matrix</w:t>
      </w:r>
      <w:r w:rsidRPr="00F0197D">
        <w:rPr>
          <w:rFonts w:ascii="Times New Roman" w:hAnsi="Times New Roman" w:cs="Times New Roman"/>
          <w:sz w:val="24"/>
          <w:szCs w:val="24"/>
        </w:rPr>
        <w:t>/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Vector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197D">
        <w:rPr>
          <w:rStyle w:val="a8"/>
          <w:rFonts w:ascii="Times New Roman" w:hAnsi="Times New Roman" w:cs="Times New Roman"/>
          <w:sz w:val="24"/>
          <w:szCs w:val="24"/>
        </w:rPr>
        <w:t>Матриця-</w:t>
      </w:r>
      <w:proofErr w:type="spellEnd"/>
      <w:r w:rsidRPr="00F0197D">
        <w:rPr>
          <w:rStyle w:val="a8"/>
          <w:rFonts w:ascii="Times New Roman" w:hAnsi="Times New Roman" w:cs="Times New Roman"/>
          <w:sz w:val="24"/>
          <w:szCs w:val="24"/>
        </w:rPr>
        <w:t xml:space="preserve"> вектор)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Cyr</w:t>
      </w:r>
      <w:r w:rsidRPr="00F0197D">
        <w:rPr>
          <w:rFonts w:ascii="Times New Roman" w:hAnsi="Times New Roman" w:cs="Times New Roman"/>
          <w:sz w:val="24"/>
          <w:szCs w:val="24"/>
        </w:rPr>
        <w:t xml:space="preserve">,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bold</w:t>
      </w:r>
      <w:r w:rsidRPr="00F0197D">
        <w:rPr>
          <w:rFonts w:ascii="Times New Roman" w:hAnsi="Times New Roman" w:cs="Times New Roman"/>
          <w:sz w:val="24"/>
          <w:szCs w:val="24"/>
        </w:rPr>
        <w:t>.</w:t>
      </w:r>
    </w:p>
    <w:p w:rsidR="00376AAC" w:rsidRPr="00F0197D" w:rsidRDefault="00376AAC" w:rsidP="00376AAC">
      <w:pPr>
        <w:pStyle w:val="20"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197D">
        <w:rPr>
          <w:rStyle w:val="a7"/>
          <w:rFonts w:ascii="Times New Roman" w:hAnsi="Times New Roman" w:cs="Times New Roman"/>
          <w:sz w:val="24"/>
          <w:szCs w:val="24"/>
        </w:rPr>
        <w:t>Розміри: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 xml:space="preserve"> (Звичайний)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- 9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 xml:space="preserve">.;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Subscript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Superscript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 xml:space="preserve"> (Великий індекс)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- 5 </w:t>
      </w:r>
      <w:proofErr w:type="spellStart"/>
      <w:proofErr w:type="gramStart"/>
      <w:r w:rsidRPr="00F0197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Subscript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Superscript</w:t>
      </w:r>
      <w:r w:rsidRPr="00F0197D">
        <w:rPr>
          <w:rFonts w:ascii="Times New Roman" w:hAnsi="Times New Roman" w:cs="Times New Roman"/>
          <w:sz w:val="24"/>
          <w:szCs w:val="24"/>
        </w:rPr>
        <w:t xml:space="preserve"> 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>(Малий індекс)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- 5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 xml:space="preserve">.;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Symbol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 xml:space="preserve"> (Великий символ)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- 12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 xml:space="preserve">.; 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F0197D">
        <w:rPr>
          <w:rFonts w:ascii="Times New Roman" w:hAnsi="Times New Roman" w:cs="Times New Roman"/>
          <w:sz w:val="24"/>
          <w:szCs w:val="24"/>
        </w:rPr>
        <w:t>-</w:t>
      </w:r>
      <w:r w:rsidRPr="00F0197D">
        <w:rPr>
          <w:rFonts w:ascii="Times New Roman" w:hAnsi="Times New Roman" w:cs="Times New Roman"/>
          <w:sz w:val="24"/>
          <w:szCs w:val="24"/>
          <w:lang w:val="en-US"/>
        </w:rPr>
        <w:t>symbol</w:t>
      </w:r>
      <w:r w:rsidRPr="00F0197D">
        <w:rPr>
          <w:rStyle w:val="a8"/>
          <w:rFonts w:ascii="Times New Roman" w:hAnsi="Times New Roman" w:cs="Times New Roman"/>
          <w:sz w:val="24"/>
          <w:szCs w:val="24"/>
        </w:rPr>
        <w:t xml:space="preserve"> (Малий символ)</w:t>
      </w:r>
      <w:r w:rsidRPr="00F0197D">
        <w:rPr>
          <w:rFonts w:ascii="Times New Roman" w:hAnsi="Times New Roman" w:cs="Times New Roman"/>
          <w:sz w:val="24"/>
          <w:szCs w:val="24"/>
        </w:rPr>
        <w:t xml:space="preserve"> - 9 </w:t>
      </w:r>
      <w:proofErr w:type="spellStart"/>
      <w:r w:rsidRPr="00F0197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0197D">
        <w:rPr>
          <w:rFonts w:ascii="Times New Roman" w:hAnsi="Times New Roman" w:cs="Times New Roman"/>
          <w:sz w:val="24"/>
          <w:szCs w:val="24"/>
        </w:rPr>
        <w:t>.</w:t>
      </w:r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4"/>
          <w:szCs w:val="24"/>
          <w:lang w:val="uk-UA"/>
        </w:rPr>
      </w:pPr>
      <w:proofErr w:type="spellStart"/>
      <w:r w:rsidRPr="00F0197D">
        <w:rPr>
          <w:b/>
          <w:sz w:val="24"/>
          <w:szCs w:val="24"/>
        </w:rPr>
        <w:lastRenderedPageBreak/>
        <w:t>Зразок</w:t>
      </w:r>
      <w:proofErr w:type="spellEnd"/>
      <w:r w:rsidRPr="00F0197D">
        <w:rPr>
          <w:b/>
          <w:sz w:val="24"/>
          <w:szCs w:val="24"/>
        </w:rPr>
        <w:t xml:space="preserve"> </w:t>
      </w:r>
      <w:proofErr w:type="spellStart"/>
      <w:r w:rsidRPr="00F0197D">
        <w:rPr>
          <w:b/>
          <w:sz w:val="24"/>
          <w:szCs w:val="24"/>
        </w:rPr>
        <w:t>оформлення</w:t>
      </w:r>
      <w:proofErr w:type="spellEnd"/>
      <w:r w:rsidRPr="00F0197D">
        <w:rPr>
          <w:b/>
          <w:sz w:val="24"/>
          <w:szCs w:val="24"/>
        </w:rPr>
        <w:t xml:space="preserve"> тез </w:t>
      </w:r>
      <w:proofErr w:type="spellStart"/>
      <w:r w:rsidRPr="00F0197D">
        <w:rPr>
          <w:b/>
          <w:sz w:val="24"/>
          <w:szCs w:val="24"/>
        </w:rPr>
        <w:t>доповідей</w:t>
      </w:r>
      <w:proofErr w:type="spellEnd"/>
    </w:p>
    <w:p w:rsidR="00376AAC" w:rsidRPr="00F0197D" w:rsidRDefault="00376AAC" w:rsidP="00376AAC">
      <w:pPr>
        <w:tabs>
          <w:tab w:val="left" w:pos="284"/>
        </w:tabs>
        <w:ind w:firstLine="360"/>
        <w:rPr>
          <w:b/>
          <w:sz w:val="24"/>
          <w:szCs w:val="24"/>
          <w:lang w:val="uk-UA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376AAC" w:rsidRPr="00F0197D" w:rsidTr="00206344">
        <w:trPr>
          <w:trHeight w:val="1063"/>
        </w:trPr>
        <w:tc>
          <w:tcPr>
            <w:tcW w:w="4860" w:type="dxa"/>
          </w:tcPr>
          <w:p w:rsidR="00376AAC" w:rsidRPr="00F0197D" w:rsidRDefault="00376AAC" w:rsidP="00206344">
            <w:pPr>
              <w:tabs>
                <w:tab w:val="left" w:pos="284"/>
              </w:tabs>
              <w:ind w:hanging="60"/>
              <w:jc w:val="left"/>
              <w:rPr>
                <w:i/>
                <w:sz w:val="18"/>
                <w:szCs w:val="18"/>
                <w:lang w:val="uk-UA"/>
              </w:rPr>
            </w:pPr>
            <w:r w:rsidRPr="00F0197D">
              <w:rPr>
                <w:i/>
                <w:sz w:val="18"/>
                <w:szCs w:val="18"/>
                <w:lang w:val="uk-UA"/>
              </w:rPr>
              <w:t xml:space="preserve">УДК       </w:t>
            </w:r>
          </w:p>
          <w:p w:rsidR="00376AAC" w:rsidRPr="00F0197D" w:rsidRDefault="00376AAC" w:rsidP="00206344">
            <w:pPr>
              <w:tabs>
                <w:tab w:val="left" w:pos="284"/>
              </w:tabs>
              <w:ind w:hanging="60"/>
              <w:jc w:val="right"/>
              <w:rPr>
                <w:sz w:val="20"/>
                <w:szCs w:val="20"/>
              </w:rPr>
            </w:pPr>
            <w:proofErr w:type="spellStart"/>
            <w:r w:rsidRPr="00F0197D">
              <w:rPr>
                <w:i/>
                <w:sz w:val="20"/>
                <w:szCs w:val="20"/>
              </w:rPr>
              <w:t>Сич</w:t>
            </w:r>
            <w:proofErr w:type="spellEnd"/>
            <w:r w:rsidRPr="00F0197D">
              <w:rPr>
                <w:i/>
                <w:sz w:val="20"/>
                <w:szCs w:val="20"/>
              </w:rPr>
              <w:t xml:space="preserve"> А.О. </w:t>
            </w:r>
            <w:r w:rsidRPr="00F0197D">
              <w:rPr>
                <w:sz w:val="20"/>
                <w:szCs w:val="20"/>
              </w:rPr>
              <w:t xml:space="preserve">студент, </w:t>
            </w:r>
          </w:p>
          <w:p w:rsidR="00376AAC" w:rsidRPr="00F0197D" w:rsidRDefault="00376AAC" w:rsidP="00206344">
            <w:pPr>
              <w:tabs>
                <w:tab w:val="left" w:pos="284"/>
              </w:tabs>
              <w:ind w:hanging="60"/>
              <w:jc w:val="right"/>
              <w:rPr>
                <w:sz w:val="20"/>
                <w:szCs w:val="20"/>
              </w:rPr>
            </w:pPr>
            <w:proofErr w:type="spellStart"/>
            <w:r w:rsidRPr="00F0197D">
              <w:rPr>
                <w:sz w:val="20"/>
                <w:szCs w:val="20"/>
              </w:rPr>
              <w:t>Національний</w:t>
            </w:r>
            <w:proofErr w:type="spellEnd"/>
            <w:r w:rsidRPr="00F0197D">
              <w:rPr>
                <w:sz w:val="20"/>
                <w:szCs w:val="20"/>
              </w:rPr>
              <w:t xml:space="preserve"> </w:t>
            </w:r>
            <w:proofErr w:type="spellStart"/>
            <w:r w:rsidRPr="00F0197D">
              <w:rPr>
                <w:sz w:val="20"/>
                <w:szCs w:val="20"/>
              </w:rPr>
              <w:t>авіаційний</w:t>
            </w:r>
            <w:proofErr w:type="spellEnd"/>
            <w:r w:rsidRPr="00F0197D">
              <w:rPr>
                <w:sz w:val="20"/>
                <w:szCs w:val="20"/>
              </w:rPr>
              <w:t xml:space="preserve"> </w:t>
            </w:r>
            <w:proofErr w:type="spellStart"/>
            <w:r w:rsidRPr="00F0197D">
              <w:rPr>
                <w:sz w:val="20"/>
                <w:szCs w:val="20"/>
              </w:rPr>
              <w:t>університет</w:t>
            </w:r>
            <w:proofErr w:type="spellEnd"/>
          </w:p>
          <w:p w:rsidR="00376AAC" w:rsidRPr="00F0197D" w:rsidRDefault="00376AAC" w:rsidP="00206344">
            <w:pPr>
              <w:tabs>
                <w:tab w:val="left" w:pos="284"/>
              </w:tabs>
              <w:ind w:hanging="60"/>
              <w:jc w:val="right"/>
              <w:rPr>
                <w:sz w:val="16"/>
                <w:szCs w:val="16"/>
              </w:rPr>
            </w:pPr>
          </w:p>
          <w:p w:rsidR="00376AAC" w:rsidRPr="00F0197D" w:rsidRDefault="00376AAC" w:rsidP="00206344">
            <w:pPr>
              <w:tabs>
                <w:tab w:val="left" w:pos="284"/>
              </w:tabs>
              <w:ind w:hanging="62"/>
              <w:rPr>
                <w:b/>
                <w:caps/>
                <w:sz w:val="20"/>
                <w:szCs w:val="20"/>
              </w:rPr>
            </w:pPr>
            <w:r w:rsidRPr="00F0197D">
              <w:rPr>
                <w:b/>
                <w:caps/>
                <w:sz w:val="20"/>
                <w:szCs w:val="20"/>
              </w:rPr>
              <w:t xml:space="preserve">Прикладні проблеми антикризового управління на </w:t>
            </w:r>
            <w:proofErr w:type="gramStart"/>
            <w:r w:rsidRPr="00F0197D">
              <w:rPr>
                <w:b/>
                <w:caps/>
                <w:sz w:val="20"/>
                <w:szCs w:val="20"/>
              </w:rPr>
              <w:t>п</w:t>
            </w:r>
            <w:proofErr w:type="gramEnd"/>
            <w:r w:rsidRPr="00F0197D">
              <w:rPr>
                <w:b/>
                <w:caps/>
                <w:sz w:val="20"/>
                <w:szCs w:val="20"/>
              </w:rPr>
              <w:t>ідприємствах авіаційного комплексу</w:t>
            </w:r>
          </w:p>
          <w:p w:rsidR="00376AAC" w:rsidRPr="00F0197D" w:rsidRDefault="00376AAC" w:rsidP="00206344">
            <w:pPr>
              <w:tabs>
                <w:tab w:val="left" w:pos="284"/>
              </w:tabs>
              <w:ind w:firstLine="360"/>
              <w:jc w:val="right"/>
              <w:rPr>
                <w:sz w:val="16"/>
                <w:szCs w:val="16"/>
              </w:rPr>
            </w:pPr>
          </w:p>
          <w:p w:rsidR="00376AAC" w:rsidRPr="00F0197D" w:rsidRDefault="00376AAC" w:rsidP="00206344">
            <w:pPr>
              <w:tabs>
                <w:tab w:val="left" w:pos="284"/>
              </w:tabs>
              <w:ind w:firstLine="357"/>
              <w:jc w:val="left"/>
              <w:rPr>
                <w:sz w:val="20"/>
                <w:szCs w:val="20"/>
              </w:rPr>
            </w:pPr>
            <w:proofErr w:type="spellStart"/>
            <w:r w:rsidRPr="00F0197D">
              <w:rPr>
                <w:sz w:val="20"/>
                <w:szCs w:val="20"/>
              </w:rPr>
              <w:t>Розглядаючи</w:t>
            </w:r>
            <w:proofErr w:type="spellEnd"/>
            <w:r w:rsidRPr="00F0197D">
              <w:rPr>
                <w:sz w:val="20"/>
                <w:szCs w:val="20"/>
              </w:rPr>
              <w:t xml:space="preserve"> </w:t>
            </w:r>
            <w:proofErr w:type="spellStart"/>
            <w:r w:rsidRPr="00F0197D">
              <w:rPr>
                <w:sz w:val="20"/>
                <w:szCs w:val="20"/>
              </w:rPr>
              <w:t>сучасну</w:t>
            </w:r>
            <w:proofErr w:type="spellEnd"/>
            <w:r w:rsidRPr="00F0197D">
              <w:rPr>
                <w:sz w:val="20"/>
                <w:szCs w:val="20"/>
              </w:rPr>
              <w:t xml:space="preserve"> практику </w:t>
            </w:r>
            <w:proofErr w:type="spellStart"/>
            <w:r w:rsidRPr="00F0197D">
              <w:rPr>
                <w:sz w:val="20"/>
                <w:szCs w:val="20"/>
              </w:rPr>
              <w:t>антикризового</w:t>
            </w:r>
            <w:proofErr w:type="spellEnd"/>
            <w:r w:rsidRPr="00F0197D">
              <w:rPr>
                <w:sz w:val="20"/>
                <w:szCs w:val="20"/>
              </w:rPr>
              <w:t xml:space="preserve"> </w:t>
            </w:r>
            <w:proofErr w:type="spellStart"/>
            <w:r w:rsidRPr="00F0197D">
              <w:rPr>
                <w:sz w:val="20"/>
                <w:szCs w:val="20"/>
              </w:rPr>
              <w:t>управління</w:t>
            </w:r>
            <w:proofErr w:type="spellEnd"/>
            <w:r w:rsidRPr="00F0197D">
              <w:rPr>
                <w:sz w:val="20"/>
                <w:szCs w:val="20"/>
              </w:rPr>
              <w:t xml:space="preserve">, </w:t>
            </w:r>
            <w:proofErr w:type="spellStart"/>
            <w:r w:rsidRPr="00F0197D">
              <w:rPr>
                <w:sz w:val="20"/>
                <w:szCs w:val="20"/>
              </w:rPr>
              <w:t>варто</w:t>
            </w:r>
            <w:proofErr w:type="spellEnd"/>
            <w:r w:rsidRPr="00F0197D">
              <w:rPr>
                <w:sz w:val="20"/>
                <w:szCs w:val="20"/>
              </w:rPr>
              <w:t xml:space="preserve"> </w:t>
            </w:r>
            <w:proofErr w:type="spellStart"/>
            <w:r w:rsidRPr="00F0197D">
              <w:rPr>
                <w:sz w:val="20"/>
                <w:szCs w:val="20"/>
              </w:rPr>
              <w:t>звернути</w:t>
            </w:r>
            <w:proofErr w:type="spellEnd"/>
            <w:r w:rsidRPr="00F0197D">
              <w:rPr>
                <w:sz w:val="20"/>
                <w:szCs w:val="20"/>
              </w:rPr>
              <w:t xml:space="preserve"> </w:t>
            </w:r>
            <w:proofErr w:type="spellStart"/>
            <w:r w:rsidRPr="00F0197D">
              <w:rPr>
                <w:sz w:val="20"/>
                <w:szCs w:val="20"/>
              </w:rPr>
              <w:t>увагу</w:t>
            </w:r>
            <w:proofErr w:type="spellEnd"/>
            <w:r w:rsidRPr="00F0197D">
              <w:rPr>
                <w:sz w:val="20"/>
                <w:szCs w:val="20"/>
              </w:rPr>
              <w:t xml:space="preserve"> ....</w:t>
            </w:r>
          </w:p>
          <w:p w:rsidR="00376AAC" w:rsidRPr="00F0197D" w:rsidRDefault="00376AAC" w:rsidP="00206344">
            <w:pPr>
              <w:tabs>
                <w:tab w:val="left" w:pos="284"/>
              </w:tabs>
              <w:ind w:hanging="60"/>
              <w:jc w:val="right"/>
              <w:rPr>
                <w:i/>
                <w:sz w:val="16"/>
                <w:szCs w:val="16"/>
              </w:rPr>
            </w:pPr>
          </w:p>
          <w:p w:rsidR="00376AAC" w:rsidRPr="00F0197D" w:rsidRDefault="00376AAC" w:rsidP="00206344">
            <w:pPr>
              <w:tabs>
                <w:tab w:val="left" w:pos="284"/>
              </w:tabs>
              <w:ind w:hanging="60"/>
              <w:jc w:val="right"/>
              <w:rPr>
                <w:sz w:val="20"/>
                <w:szCs w:val="20"/>
              </w:rPr>
            </w:pPr>
            <w:proofErr w:type="spellStart"/>
            <w:r w:rsidRPr="00F0197D">
              <w:rPr>
                <w:i/>
                <w:sz w:val="20"/>
                <w:szCs w:val="20"/>
              </w:rPr>
              <w:t>Науковий</w:t>
            </w:r>
            <w:proofErr w:type="spellEnd"/>
            <w:r w:rsidRPr="00F0197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0197D">
              <w:rPr>
                <w:i/>
                <w:sz w:val="20"/>
                <w:szCs w:val="20"/>
              </w:rPr>
              <w:t>керівник</w:t>
            </w:r>
            <w:proofErr w:type="spellEnd"/>
            <w:r w:rsidRPr="00F0197D">
              <w:rPr>
                <w:i/>
                <w:sz w:val="20"/>
                <w:szCs w:val="20"/>
              </w:rPr>
              <w:t xml:space="preserve">: </w:t>
            </w:r>
            <w:r w:rsidRPr="00F0197D">
              <w:rPr>
                <w:sz w:val="20"/>
                <w:szCs w:val="20"/>
              </w:rPr>
              <w:t>проф. П.В. Малик</w:t>
            </w:r>
          </w:p>
          <w:p w:rsidR="00376AAC" w:rsidRPr="00F0197D" w:rsidRDefault="00376AAC" w:rsidP="00206344">
            <w:pPr>
              <w:tabs>
                <w:tab w:val="left" w:pos="284"/>
              </w:tabs>
              <w:ind w:firstLine="357"/>
              <w:jc w:val="right"/>
              <w:rPr>
                <w:i/>
                <w:sz w:val="20"/>
                <w:szCs w:val="20"/>
              </w:rPr>
            </w:pPr>
            <w:r w:rsidRPr="00F0197D">
              <w:rPr>
                <w:i/>
                <w:sz w:val="20"/>
                <w:szCs w:val="20"/>
              </w:rPr>
              <w:t>..</w:t>
            </w:r>
          </w:p>
        </w:tc>
      </w:tr>
    </w:tbl>
    <w:p w:rsidR="00376AAC" w:rsidRPr="00F0197D" w:rsidRDefault="00376AAC" w:rsidP="00376AAC">
      <w:pPr>
        <w:tabs>
          <w:tab w:val="left" w:pos="284"/>
        </w:tabs>
        <w:ind w:firstLine="360"/>
        <w:rPr>
          <w:sz w:val="16"/>
          <w:szCs w:val="16"/>
        </w:rPr>
      </w:pPr>
    </w:p>
    <w:p w:rsidR="00376AAC" w:rsidRPr="00F0197D" w:rsidRDefault="00376AAC" w:rsidP="00376AAC">
      <w:pPr>
        <w:shd w:val="clear" w:color="auto" w:fill="FFFFFF"/>
        <w:ind w:firstLine="284"/>
        <w:rPr>
          <w:sz w:val="24"/>
          <w:szCs w:val="24"/>
          <w:lang w:val="uk-UA"/>
        </w:rPr>
      </w:pPr>
      <w:r w:rsidRPr="00F0197D">
        <w:rPr>
          <w:sz w:val="24"/>
          <w:szCs w:val="24"/>
          <w:lang w:val="uk-UA"/>
        </w:rPr>
        <w:t>Тези повинні мати таку структуру із збереженням назв змістових частин:</w:t>
      </w:r>
    </w:p>
    <w:p w:rsidR="00376AAC" w:rsidRPr="00F0197D" w:rsidRDefault="00376AAC" w:rsidP="00376AAC">
      <w:pPr>
        <w:shd w:val="clear" w:color="auto" w:fill="FFFFFF"/>
        <w:ind w:firstLine="284"/>
        <w:rPr>
          <w:bCs/>
          <w:color w:val="000000"/>
          <w:sz w:val="24"/>
          <w:szCs w:val="24"/>
          <w:lang w:val="uk-UA"/>
        </w:rPr>
      </w:pPr>
      <w:r w:rsidRPr="00F0197D">
        <w:rPr>
          <w:b/>
          <w:bCs/>
          <w:color w:val="000000"/>
          <w:sz w:val="24"/>
          <w:szCs w:val="24"/>
          <w:lang w:val="uk-UA"/>
        </w:rPr>
        <w:t xml:space="preserve">Актуальність теми доповіді. </w:t>
      </w:r>
    </w:p>
    <w:p w:rsidR="00376AAC" w:rsidRPr="00F0197D" w:rsidRDefault="00376AAC" w:rsidP="00376AAC">
      <w:pPr>
        <w:shd w:val="clear" w:color="auto" w:fill="FFFFFF"/>
        <w:ind w:firstLine="284"/>
        <w:rPr>
          <w:bCs/>
          <w:color w:val="000000"/>
          <w:sz w:val="24"/>
          <w:szCs w:val="24"/>
          <w:lang w:val="uk-UA"/>
        </w:rPr>
      </w:pPr>
      <w:r w:rsidRPr="00F0197D">
        <w:rPr>
          <w:b/>
          <w:bCs/>
          <w:color w:val="000000"/>
          <w:sz w:val="24"/>
          <w:szCs w:val="24"/>
          <w:lang w:val="uk-UA"/>
        </w:rPr>
        <w:t>Мета доповіді.</w:t>
      </w:r>
    </w:p>
    <w:p w:rsidR="00376AAC" w:rsidRPr="00F0197D" w:rsidRDefault="00376AAC" w:rsidP="00376AAC">
      <w:pPr>
        <w:shd w:val="clear" w:color="auto" w:fill="FFFFFF"/>
        <w:ind w:firstLine="284"/>
        <w:rPr>
          <w:bCs/>
          <w:color w:val="000000"/>
          <w:sz w:val="24"/>
          <w:szCs w:val="24"/>
          <w:lang w:val="uk-UA"/>
        </w:rPr>
      </w:pPr>
      <w:r w:rsidRPr="00F0197D">
        <w:rPr>
          <w:b/>
          <w:bCs/>
          <w:color w:val="000000"/>
          <w:sz w:val="24"/>
          <w:szCs w:val="24"/>
          <w:lang w:val="uk-UA"/>
        </w:rPr>
        <w:t xml:space="preserve">Основні результати за темою доповіді. </w:t>
      </w:r>
    </w:p>
    <w:p w:rsidR="00376AAC" w:rsidRPr="00F0197D" w:rsidRDefault="00376AAC" w:rsidP="00376AAC">
      <w:pPr>
        <w:shd w:val="clear" w:color="auto" w:fill="FFFFFF"/>
        <w:ind w:firstLine="284"/>
        <w:rPr>
          <w:bCs/>
          <w:color w:val="000000"/>
          <w:sz w:val="24"/>
          <w:szCs w:val="24"/>
          <w:lang w:val="uk-UA"/>
        </w:rPr>
      </w:pPr>
      <w:r w:rsidRPr="00F0197D">
        <w:rPr>
          <w:b/>
          <w:bCs/>
          <w:color w:val="000000"/>
          <w:sz w:val="24"/>
          <w:szCs w:val="24"/>
          <w:lang w:val="uk-UA"/>
        </w:rPr>
        <w:t>Апробація і впровадження результатів за темою доповіді.</w:t>
      </w:r>
      <w:r w:rsidRPr="00F0197D">
        <w:rPr>
          <w:bCs/>
          <w:color w:val="000000"/>
          <w:sz w:val="24"/>
          <w:szCs w:val="24"/>
          <w:lang w:val="uk-UA"/>
        </w:rPr>
        <w:t xml:space="preserve"> </w:t>
      </w:r>
    </w:p>
    <w:p w:rsidR="00376AAC" w:rsidRPr="00F0197D" w:rsidRDefault="00376AAC" w:rsidP="00376AAC">
      <w:pPr>
        <w:shd w:val="clear" w:color="auto" w:fill="FFFFFF"/>
        <w:ind w:firstLine="284"/>
        <w:rPr>
          <w:b/>
          <w:bCs/>
          <w:color w:val="000000"/>
          <w:sz w:val="24"/>
          <w:szCs w:val="24"/>
          <w:lang w:val="uk-UA"/>
        </w:rPr>
      </w:pPr>
      <w:r w:rsidRPr="00F0197D">
        <w:rPr>
          <w:b/>
          <w:bCs/>
          <w:color w:val="000000"/>
          <w:sz w:val="24"/>
          <w:szCs w:val="24"/>
          <w:lang w:val="uk-UA"/>
        </w:rPr>
        <w:t xml:space="preserve">Список використаних джерел. </w:t>
      </w:r>
    </w:p>
    <w:p w:rsidR="00376AAC" w:rsidRPr="00F0197D" w:rsidRDefault="00376AAC" w:rsidP="00376AAC">
      <w:pPr>
        <w:shd w:val="clear" w:color="auto" w:fill="FFFFFF"/>
        <w:ind w:firstLine="284"/>
        <w:rPr>
          <w:sz w:val="24"/>
          <w:szCs w:val="24"/>
          <w:lang w:val="uk-UA"/>
        </w:rPr>
      </w:pPr>
    </w:p>
    <w:p w:rsidR="00376AAC" w:rsidRPr="00F0197D" w:rsidRDefault="00376AAC" w:rsidP="00376AAC">
      <w:pPr>
        <w:pStyle w:val="90"/>
        <w:shd w:val="clear" w:color="auto" w:fill="auto"/>
        <w:spacing w:after="120" w:line="230" w:lineRule="exact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197D">
        <w:rPr>
          <w:rFonts w:ascii="Times New Roman" w:hAnsi="Times New Roman" w:cs="Times New Roman"/>
          <w:sz w:val="24"/>
          <w:szCs w:val="24"/>
        </w:rPr>
        <w:t>Матеріали (тези) мають відповідати тематичній спрямованості конференції.</w:t>
      </w:r>
    </w:p>
    <w:p w:rsidR="00376AAC" w:rsidRPr="00F0197D" w:rsidRDefault="00376AAC" w:rsidP="00376AAC">
      <w:pPr>
        <w:pStyle w:val="90"/>
        <w:shd w:val="clear" w:color="auto" w:fill="auto"/>
        <w:spacing w:after="152" w:line="230" w:lineRule="exact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197D">
        <w:rPr>
          <w:rFonts w:ascii="Times New Roman" w:hAnsi="Times New Roman" w:cs="Times New Roman"/>
          <w:sz w:val="24"/>
          <w:szCs w:val="24"/>
        </w:rPr>
        <w:t>Матеріали (тези) не повинні мати обмежень для відкритої публікації у пресі та інших засобах масової інформації.</w:t>
      </w:r>
    </w:p>
    <w:p w:rsidR="00376AAC" w:rsidRPr="00F0197D" w:rsidRDefault="00376AAC" w:rsidP="00376AAC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376AAC" w:rsidRPr="00F0197D" w:rsidRDefault="00376AAC" w:rsidP="00376AAC">
      <w:pPr>
        <w:shd w:val="clear" w:color="auto" w:fill="FFFFFF"/>
        <w:ind w:firstLine="284"/>
        <w:rPr>
          <w:lang w:val="uk-UA"/>
        </w:rPr>
      </w:pPr>
      <w:r w:rsidRPr="00F0197D">
        <w:rPr>
          <w:color w:val="000000"/>
          <w:spacing w:val="2"/>
          <w:sz w:val="24"/>
          <w:szCs w:val="24"/>
          <w:lang w:val="uk-UA"/>
        </w:rPr>
        <w:t xml:space="preserve">Термін </w:t>
      </w:r>
      <w:r w:rsidRPr="00F0197D">
        <w:rPr>
          <w:color w:val="000000"/>
          <w:spacing w:val="-1"/>
          <w:sz w:val="24"/>
          <w:szCs w:val="24"/>
          <w:lang w:val="uk-UA"/>
        </w:rPr>
        <w:t>подачі</w:t>
      </w:r>
      <w:r w:rsidRPr="00F0197D">
        <w:rPr>
          <w:color w:val="000000"/>
          <w:spacing w:val="2"/>
          <w:sz w:val="24"/>
          <w:szCs w:val="24"/>
          <w:lang w:val="uk-UA"/>
        </w:rPr>
        <w:t xml:space="preserve"> тез – до </w:t>
      </w:r>
      <w:r w:rsidRPr="00F0197D">
        <w:rPr>
          <w:b/>
          <w:color w:val="000000"/>
          <w:spacing w:val="2"/>
          <w:sz w:val="24"/>
          <w:szCs w:val="24"/>
          <w:lang w:val="uk-UA"/>
        </w:rPr>
        <w:t xml:space="preserve">25 листопада </w:t>
      </w:r>
      <w:r w:rsidRPr="00F0197D">
        <w:rPr>
          <w:b/>
          <w:bCs/>
          <w:color w:val="000000"/>
          <w:spacing w:val="2"/>
          <w:sz w:val="24"/>
          <w:szCs w:val="24"/>
          <w:lang w:val="uk-UA"/>
        </w:rPr>
        <w:t>202</w:t>
      </w:r>
      <w:r>
        <w:rPr>
          <w:b/>
          <w:bCs/>
          <w:color w:val="000000"/>
          <w:spacing w:val="2"/>
          <w:sz w:val="24"/>
          <w:szCs w:val="24"/>
          <w:lang w:val="uk-UA"/>
        </w:rPr>
        <w:t>1</w:t>
      </w:r>
      <w:r w:rsidRPr="00F0197D">
        <w:rPr>
          <w:b/>
          <w:bCs/>
          <w:color w:val="000000"/>
          <w:spacing w:val="2"/>
          <w:sz w:val="24"/>
          <w:szCs w:val="24"/>
          <w:lang w:val="uk-UA"/>
        </w:rPr>
        <w:t xml:space="preserve"> р.</w:t>
      </w:r>
      <w:r w:rsidRPr="00F0197D">
        <w:rPr>
          <w:lang w:val="uk-UA"/>
        </w:rPr>
        <w:t xml:space="preserve"> </w:t>
      </w:r>
    </w:p>
    <w:p w:rsidR="00BE25D1" w:rsidRPr="00376AAC" w:rsidRDefault="00BE25D1">
      <w:pPr>
        <w:rPr>
          <w:lang w:val="uk-UA"/>
        </w:rPr>
      </w:pPr>
    </w:p>
    <w:sectPr w:rsidR="00BE25D1" w:rsidRPr="00376AAC" w:rsidSect="008F0AB0">
      <w:pgSz w:w="16838" w:h="11906" w:orient="landscape" w:code="9"/>
      <w:pgMar w:top="567" w:right="567" w:bottom="567" w:left="567" w:header="567" w:footer="567" w:gutter="0"/>
      <w:cols w:num="3"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565C"/>
    <w:multiLevelType w:val="hybridMultilevel"/>
    <w:tmpl w:val="9534951A"/>
    <w:lvl w:ilvl="0" w:tplc="04190001">
      <w:start w:val="1"/>
      <w:numFmt w:val="bullet"/>
      <w:lvlText w:val=""/>
      <w:lvlJc w:val="left"/>
      <w:pPr>
        <w:tabs>
          <w:tab w:val="num" w:pos="1108"/>
        </w:tabs>
        <w:ind w:left="1108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AC"/>
    <w:rsid w:val="00376AAC"/>
    <w:rsid w:val="0063776F"/>
    <w:rsid w:val="00BE25D1"/>
    <w:rsid w:val="00D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6A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76AAC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header"/>
    <w:basedOn w:val="a"/>
    <w:link w:val="a4"/>
    <w:rsid w:val="00376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376AA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">
    <w:name w:val="Обычный2"/>
    <w:rsid w:val="00376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9">
    <w:name w:val="Основной текст (9)_"/>
    <w:link w:val="90"/>
    <w:rsid w:val="00376AAC"/>
    <w:rPr>
      <w:sz w:val="19"/>
      <w:szCs w:val="19"/>
      <w:shd w:val="clear" w:color="auto" w:fill="FFFFFF"/>
    </w:rPr>
  </w:style>
  <w:style w:type="character" w:customStyle="1" w:styleId="a6">
    <w:name w:val="Основной текст_"/>
    <w:link w:val="20"/>
    <w:rsid w:val="00376AAC"/>
    <w:rPr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rsid w:val="00376AAC"/>
    <w:rPr>
      <w:b/>
      <w:bCs/>
      <w:sz w:val="19"/>
      <w:szCs w:val="19"/>
      <w:shd w:val="clear" w:color="auto" w:fill="FFFFFF"/>
    </w:rPr>
  </w:style>
  <w:style w:type="character" w:customStyle="1" w:styleId="a8">
    <w:name w:val="Основной текст + Курсив"/>
    <w:rsid w:val="00376AAC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76AAC"/>
    <w:pPr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paragraph" w:customStyle="1" w:styleId="20">
    <w:name w:val="Основной текст2"/>
    <w:basedOn w:val="a"/>
    <w:link w:val="a6"/>
    <w:rsid w:val="00376AAC"/>
    <w:pPr>
      <w:shd w:val="clear" w:color="auto" w:fill="FFFFFF"/>
      <w:spacing w:before="60" w:after="6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376A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AA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6A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76AAC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header"/>
    <w:basedOn w:val="a"/>
    <w:link w:val="a4"/>
    <w:rsid w:val="00376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376AA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">
    <w:name w:val="Обычный2"/>
    <w:rsid w:val="00376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9">
    <w:name w:val="Основной текст (9)_"/>
    <w:link w:val="90"/>
    <w:rsid w:val="00376AAC"/>
    <w:rPr>
      <w:sz w:val="19"/>
      <w:szCs w:val="19"/>
      <w:shd w:val="clear" w:color="auto" w:fill="FFFFFF"/>
    </w:rPr>
  </w:style>
  <w:style w:type="character" w:customStyle="1" w:styleId="a6">
    <w:name w:val="Основной текст_"/>
    <w:link w:val="20"/>
    <w:rsid w:val="00376AAC"/>
    <w:rPr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rsid w:val="00376AAC"/>
    <w:rPr>
      <w:b/>
      <w:bCs/>
      <w:sz w:val="19"/>
      <w:szCs w:val="19"/>
      <w:shd w:val="clear" w:color="auto" w:fill="FFFFFF"/>
    </w:rPr>
  </w:style>
  <w:style w:type="character" w:customStyle="1" w:styleId="a8">
    <w:name w:val="Основной текст + Курсив"/>
    <w:rsid w:val="00376AAC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76AAC"/>
    <w:pPr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paragraph" w:customStyle="1" w:styleId="20">
    <w:name w:val="Основной текст2"/>
    <w:basedOn w:val="a"/>
    <w:link w:val="a6"/>
    <w:rsid w:val="00376AAC"/>
    <w:pPr>
      <w:shd w:val="clear" w:color="auto" w:fill="FFFFFF"/>
      <w:spacing w:before="60" w:after="6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376A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A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2021-11-11T08:43:00Z</dcterms:created>
  <dcterms:modified xsi:type="dcterms:W3CDTF">2021-11-11T08:43:00Z</dcterms:modified>
</cp:coreProperties>
</file>